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506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07</w:t>
      </w:r>
    </w:p>
    <w:p w14:paraId="3E69FF13" w14:textId="77777777" w:rsidR="00AF2430" w:rsidRPr="00A413D9" w:rsidRDefault="00AF2430" w:rsidP="00A413D9">
      <w:pPr>
        <w:spacing w:after="0" w:line="240" w:lineRule="auto"/>
      </w:pPr>
      <w:r w:rsidRPr="00A413D9">
        <w:t>Moi pour Tous</w:t>
      </w:r>
    </w:p>
    <w:p w14:paraId="036B4C74" w14:textId="77777777" w:rsidR="00AF2430" w:rsidRPr="00A413D9" w:rsidRDefault="00A413D9" w:rsidP="00A413D9">
      <w:pPr>
        <w:spacing w:after="0" w:line="240" w:lineRule="auto"/>
      </w:pPr>
      <w:hyperlink r:id="rId4" w:history="1">
        <w:r w:rsidR="00AF2430" w:rsidRPr="00A413D9">
          <w:rPr>
            <w:rStyle w:val="Lienhypertexte"/>
          </w:rPr>
          <w:t>https://www.archivistes.org/-Standard-de-publication-des-donnees-du-registre-d-entrees-</w:t>
        </w:r>
      </w:hyperlink>
    </w:p>
    <w:p w14:paraId="4660BBBB" w14:textId="77777777" w:rsidR="00AF2430" w:rsidRPr="00A413D9" w:rsidRDefault="00AF2430" w:rsidP="00A413D9">
      <w:pPr>
        <w:spacing w:after="0" w:line="240" w:lineRule="auto"/>
      </w:pPr>
    </w:p>
    <w:p w14:paraId="080EDA9D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07</w:t>
      </w:r>
    </w:p>
    <w:p w14:paraId="3CE57F2B" w14:textId="77777777" w:rsidR="00AF2430" w:rsidRPr="00A413D9" w:rsidRDefault="00AF2430" w:rsidP="00A413D9">
      <w:pPr>
        <w:spacing w:after="0" w:line="240" w:lineRule="auto"/>
      </w:pPr>
      <w:r w:rsidRPr="00A413D9">
        <w:t>Moi pour Tous</w:t>
      </w:r>
    </w:p>
    <w:p w14:paraId="4B4C6F0F" w14:textId="77777777" w:rsidR="00AF2430" w:rsidRPr="00A413D9" w:rsidRDefault="00AF2430" w:rsidP="00A413D9">
      <w:pPr>
        <w:spacing w:after="0" w:line="240" w:lineRule="auto"/>
      </w:pPr>
      <w:r w:rsidRPr="00A413D9">
        <w:t xml:space="preserve">Vous pouvez retrouver l'ensemble des documents dédiés à ce projet sur notre site </w:t>
      </w:r>
    </w:p>
    <w:p w14:paraId="4E4D7581" w14:textId="77777777" w:rsidR="00AF2430" w:rsidRPr="00A413D9" w:rsidRDefault="00AF2430" w:rsidP="00A413D9">
      <w:pPr>
        <w:spacing w:after="0" w:line="240" w:lineRule="auto"/>
      </w:pPr>
    </w:p>
    <w:p w14:paraId="0CA1B4A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12</w:t>
      </w:r>
    </w:p>
    <w:p w14:paraId="329C1587" w14:textId="77777777" w:rsidR="00AF2430" w:rsidRPr="00A413D9" w:rsidRDefault="00A413D9" w:rsidP="00A413D9">
      <w:pPr>
        <w:spacing w:after="0" w:line="240" w:lineRule="auto"/>
      </w:pPr>
      <w:hyperlink r:id="rId5" w:history="1">
        <w:r w:rsidR="00AF2430" w:rsidRPr="00A413D9">
          <w:rPr>
            <w:rStyle w:val="Lienhypertexte"/>
          </w:rPr>
          <w:t xml:space="preserve">Jean-François La </w:t>
        </w:r>
        <w:proofErr w:type="spellStart"/>
        <w:r w:rsidR="00AF2430" w:rsidRPr="00A413D9">
          <w:rPr>
            <w:rStyle w:val="Lienhypertexte"/>
          </w:rPr>
          <w:t>Fay</w:t>
        </w:r>
        <w:proofErr w:type="spellEnd"/>
      </w:hyperlink>
      <w:r w:rsidR="00AF2430" w:rsidRPr="00A413D9">
        <w:t xml:space="preserve"> pour Les organisateurs</w:t>
      </w:r>
    </w:p>
    <w:p w14:paraId="28F2B1FD" w14:textId="77777777" w:rsidR="00AF2430" w:rsidRPr="00A413D9" w:rsidRDefault="00AF2430" w:rsidP="00A413D9">
      <w:pPr>
        <w:spacing w:after="0" w:line="240" w:lineRule="auto"/>
      </w:pPr>
      <w:r w:rsidRPr="00A413D9">
        <w:t xml:space="preserve">Bonjour je n'ai pas de son. J'utilise pour la première fois cette interface. Y </w:t>
      </w:r>
      <w:proofErr w:type="spellStart"/>
      <w:proofErr w:type="gramStart"/>
      <w:r w:rsidRPr="00A413D9">
        <w:t>a t</w:t>
      </w:r>
      <w:proofErr w:type="spellEnd"/>
      <w:r w:rsidRPr="00A413D9">
        <w:t>-il</w:t>
      </w:r>
      <w:proofErr w:type="gramEnd"/>
      <w:r w:rsidRPr="00A413D9">
        <w:t xml:space="preserve"> une manipulation à faire ?</w:t>
      </w:r>
    </w:p>
    <w:p w14:paraId="01A2F781" w14:textId="77777777" w:rsidR="00AF2430" w:rsidRPr="00A413D9" w:rsidRDefault="00AF2430" w:rsidP="00A413D9">
      <w:pPr>
        <w:spacing w:after="0" w:line="240" w:lineRule="auto"/>
      </w:pPr>
    </w:p>
    <w:p w14:paraId="63FDB301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13</w:t>
      </w:r>
    </w:p>
    <w:p w14:paraId="16C90E79" w14:textId="77777777" w:rsidR="00AF2430" w:rsidRPr="00A413D9" w:rsidRDefault="00AF2430" w:rsidP="00A413D9">
      <w:pPr>
        <w:spacing w:after="0" w:line="240" w:lineRule="auto"/>
      </w:pPr>
      <w:r w:rsidRPr="00A413D9">
        <w:t xml:space="preserve">Moi pour Jean-François La </w:t>
      </w:r>
      <w:proofErr w:type="spellStart"/>
      <w:r w:rsidRPr="00A413D9">
        <w:t>Fay</w:t>
      </w:r>
      <w:proofErr w:type="spellEnd"/>
    </w:p>
    <w:p w14:paraId="3A3D067C" w14:textId="77777777" w:rsidR="00AF2430" w:rsidRPr="00A413D9" w:rsidRDefault="00AF2430" w:rsidP="00A413D9">
      <w:pPr>
        <w:spacing w:after="0" w:line="240" w:lineRule="auto"/>
      </w:pPr>
      <w:r w:rsidRPr="00A413D9">
        <w:t>Privé</w:t>
      </w:r>
    </w:p>
    <w:p w14:paraId="522E844F" w14:textId="77777777" w:rsidR="00AF2430" w:rsidRPr="00A413D9" w:rsidRDefault="00AF2430" w:rsidP="00A413D9">
      <w:pPr>
        <w:spacing w:after="0" w:line="240" w:lineRule="auto"/>
      </w:pPr>
      <w:r w:rsidRPr="00A413D9">
        <w:t>Bonjour, non. Le son fonctionne. Il faut vérifier votre matériel je pense</w:t>
      </w:r>
    </w:p>
    <w:p w14:paraId="5D96AC8E" w14:textId="77777777" w:rsidR="00AF2430" w:rsidRPr="00A413D9" w:rsidRDefault="00AF2430" w:rsidP="00A413D9">
      <w:pPr>
        <w:spacing w:after="0" w:line="240" w:lineRule="auto"/>
      </w:pPr>
    </w:p>
    <w:p w14:paraId="7866A5F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13</w:t>
      </w:r>
    </w:p>
    <w:p w14:paraId="14F9E188" w14:textId="77777777" w:rsidR="00AF2430" w:rsidRPr="00A413D9" w:rsidRDefault="00AF2430" w:rsidP="00A413D9">
      <w:pPr>
        <w:spacing w:after="0" w:line="240" w:lineRule="auto"/>
      </w:pPr>
      <w:r w:rsidRPr="00A413D9">
        <w:t xml:space="preserve">Moi pour Jean-François La </w:t>
      </w:r>
      <w:proofErr w:type="spellStart"/>
      <w:r w:rsidRPr="00A413D9">
        <w:t>Fay</w:t>
      </w:r>
      <w:proofErr w:type="spellEnd"/>
    </w:p>
    <w:p w14:paraId="514DC7FE" w14:textId="77777777" w:rsidR="00AF2430" w:rsidRPr="00A413D9" w:rsidRDefault="00AF2430" w:rsidP="00A413D9">
      <w:pPr>
        <w:spacing w:after="0" w:line="240" w:lineRule="auto"/>
      </w:pPr>
      <w:r w:rsidRPr="00A413D9">
        <w:t>Privé</w:t>
      </w:r>
    </w:p>
    <w:p w14:paraId="2FFE2DD9" w14:textId="77777777" w:rsidR="00AF2430" w:rsidRPr="00A413D9" w:rsidRDefault="00AF2430" w:rsidP="00A413D9">
      <w:pPr>
        <w:spacing w:after="0" w:line="240" w:lineRule="auto"/>
      </w:pPr>
      <w:r w:rsidRPr="00A413D9">
        <w:t>La séance est enregistrée le cas échéant</w:t>
      </w:r>
    </w:p>
    <w:p w14:paraId="453197C0" w14:textId="77777777" w:rsidR="00AF2430" w:rsidRPr="00A413D9" w:rsidRDefault="00AF2430" w:rsidP="00A413D9">
      <w:pPr>
        <w:spacing w:after="0" w:line="240" w:lineRule="auto"/>
      </w:pPr>
    </w:p>
    <w:p w14:paraId="1A978A40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17</w:t>
      </w:r>
    </w:p>
    <w:p w14:paraId="429F8980" w14:textId="77777777" w:rsidR="00AF2430" w:rsidRPr="00A413D9" w:rsidRDefault="00AF2430" w:rsidP="00A413D9">
      <w:pPr>
        <w:spacing w:after="0" w:line="240" w:lineRule="auto"/>
      </w:pPr>
      <w:r w:rsidRPr="00A413D9">
        <w:t>Moi pour Tous</w:t>
      </w:r>
    </w:p>
    <w:p w14:paraId="7D6ABB94" w14:textId="77777777" w:rsidR="00AF2430" w:rsidRPr="00A413D9" w:rsidRDefault="00AF2430" w:rsidP="00A413D9">
      <w:pPr>
        <w:spacing w:after="0" w:line="240" w:lineRule="auto"/>
      </w:pPr>
      <w:r w:rsidRPr="00A413D9">
        <w:t>Le support de la présentation est accessible ici</w:t>
      </w:r>
      <w:proofErr w:type="gramStart"/>
      <w:r w:rsidRPr="00A413D9">
        <w:t xml:space="preserve"> :https://www.archivistes.org/IMG/pptx/20210104_webinaire_gtre_v0.2.pptx?9234/bd8f8b565f86e65e177b31709b33d75acc32fa07</w:t>
      </w:r>
      <w:proofErr w:type="gramEnd"/>
    </w:p>
    <w:p w14:paraId="02AB12EE" w14:textId="77777777" w:rsidR="00AF2430" w:rsidRPr="00A413D9" w:rsidRDefault="00AF2430" w:rsidP="00A413D9">
      <w:pPr>
        <w:spacing w:after="0" w:line="240" w:lineRule="auto"/>
      </w:pPr>
    </w:p>
    <w:p w14:paraId="7801F92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17</w:t>
      </w:r>
    </w:p>
    <w:p w14:paraId="7EC0D61D" w14:textId="77777777" w:rsidR="00AF2430" w:rsidRPr="00A413D9" w:rsidRDefault="00A413D9" w:rsidP="00A413D9">
      <w:pPr>
        <w:spacing w:after="0" w:line="240" w:lineRule="auto"/>
      </w:pPr>
      <w:hyperlink r:id="rId6" w:history="1">
        <w:r w:rsidR="00AF2430" w:rsidRPr="00A413D9">
          <w:rPr>
            <w:rStyle w:val="Lienhypertexte"/>
          </w:rPr>
          <w:t xml:space="preserve">Jean-François La </w:t>
        </w:r>
        <w:proofErr w:type="spellStart"/>
        <w:r w:rsidR="00AF2430" w:rsidRPr="00A413D9">
          <w:rPr>
            <w:rStyle w:val="Lienhypertexte"/>
          </w:rPr>
          <w:t>Fay</w:t>
        </w:r>
        <w:proofErr w:type="spellEnd"/>
      </w:hyperlink>
      <w:r w:rsidR="00AF2430" w:rsidRPr="00A413D9">
        <w:t xml:space="preserve"> pour Les organisateurs</w:t>
      </w:r>
    </w:p>
    <w:p w14:paraId="46E3123E" w14:textId="77777777" w:rsidR="00AF2430" w:rsidRPr="00A413D9" w:rsidRDefault="00AF2430" w:rsidP="00A413D9">
      <w:pPr>
        <w:spacing w:after="0" w:line="240" w:lineRule="auto"/>
      </w:pPr>
      <w:r w:rsidRPr="00A413D9">
        <w:t xml:space="preserve">Merci. Le son fonctionne </w:t>
      </w:r>
      <w:proofErr w:type="spellStart"/>
      <w:r w:rsidRPr="00A413D9">
        <w:t>poutant</w:t>
      </w:r>
      <w:proofErr w:type="spellEnd"/>
      <w:r w:rsidRPr="00A413D9">
        <w:t xml:space="preserve"> avec Internet. Je regarderai en différé si je ne trouve pas la solution. </w:t>
      </w:r>
    </w:p>
    <w:p w14:paraId="103FAA2B" w14:textId="77777777" w:rsidR="00AF2430" w:rsidRPr="00A413D9" w:rsidRDefault="00AF2430" w:rsidP="00A413D9">
      <w:pPr>
        <w:spacing w:after="0" w:line="240" w:lineRule="auto"/>
      </w:pPr>
    </w:p>
    <w:p w14:paraId="756FFEB2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21</w:t>
      </w:r>
    </w:p>
    <w:p w14:paraId="648AF304" w14:textId="77777777" w:rsidR="00AF2430" w:rsidRPr="00A413D9" w:rsidRDefault="00A413D9" w:rsidP="00A413D9">
      <w:pPr>
        <w:spacing w:after="0" w:line="240" w:lineRule="auto"/>
      </w:pPr>
      <w:hyperlink r:id="rId7" w:history="1">
        <w:r w:rsidR="00AF2430" w:rsidRPr="00A413D9">
          <w:rPr>
            <w:rStyle w:val="Lienhypertexte"/>
          </w:rPr>
          <w:t xml:space="preserve">Jean-François La </w:t>
        </w:r>
        <w:proofErr w:type="spellStart"/>
        <w:r w:rsidR="00AF2430" w:rsidRPr="00A413D9">
          <w:rPr>
            <w:rStyle w:val="Lienhypertexte"/>
          </w:rPr>
          <w:t>Fay</w:t>
        </w:r>
        <w:proofErr w:type="spellEnd"/>
      </w:hyperlink>
      <w:r w:rsidR="00AF2430" w:rsidRPr="00A413D9">
        <w:t xml:space="preserve"> pour Les organisateurs</w:t>
      </w:r>
    </w:p>
    <w:p w14:paraId="4199C023" w14:textId="77777777" w:rsidR="00AF2430" w:rsidRPr="00A413D9" w:rsidRDefault="00AF2430" w:rsidP="00A413D9">
      <w:pPr>
        <w:spacing w:after="0" w:line="240" w:lineRule="auto"/>
      </w:pPr>
      <w:r w:rsidRPr="00A413D9">
        <w:t xml:space="preserve">C'est bon. </w:t>
      </w:r>
      <w:proofErr w:type="gramStart"/>
      <w:r w:rsidRPr="00A413D9">
        <w:t>je</w:t>
      </w:r>
      <w:proofErr w:type="gramEnd"/>
      <w:r w:rsidRPr="00A413D9">
        <w:t xml:space="preserve"> n'osais pas cliquer sur un bouton de peur d'activer le micro mais c'est ce qu'il fallait faire !</w:t>
      </w:r>
    </w:p>
    <w:p w14:paraId="426CD6D5" w14:textId="77777777" w:rsidR="00AF2430" w:rsidRPr="00A413D9" w:rsidRDefault="00AF2430" w:rsidP="00A413D9">
      <w:pPr>
        <w:spacing w:after="0" w:line="240" w:lineRule="auto"/>
      </w:pPr>
    </w:p>
    <w:p w14:paraId="647A743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23</w:t>
      </w:r>
    </w:p>
    <w:p w14:paraId="48C9E6E1" w14:textId="77777777" w:rsidR="00AF2430" w:rsidRPr="00A413D9" w:rsidRDefault="00AF2430" w:rsidP="00A413D9">
      <w:pPr>
        <w:spacing w:after="0" w:line="240" w:lineRule="auto"/>
      </w:pPr>
      <w:r w:rsidRPr="00A413D9">
        <w:t>Moi pour Association des archivistes français</w:t>
      </w:r>
    </w:p>
    <w:p w14:paraId="04AB31B7" w14:textId="77777777" w:rsidR="00AF2430" w:rsidRPr="00A413D9" w:rsidRDefault="00AF2430" w:rsidP="00A413D9">
      <w:pPr>
        <w:spacing w:after="0" w:line="240" w:lineRule="auto"/>
      </w:pPr>
      <w:r w:rsidRPr="00A413D9">
        <w:t>Privé</w:t>
      </w:r>
    </w:p>
    <w:p w14:paraId="369EE324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oui</w:t>
      </w:r>
      <w:proofErr w:type="gramEnd"/>
    </w:p>
    <w:p w14:paraId="087CB59F" w14:textId="77777777" w:rsidR="00AF2430" w:rsidRPr="00A413D9" w:rsidRDefault="00AF2430" w:rsidP="00A413D9">
      <w:pPr>
        <w:spacing w:after="0" w:line="240" w:lineRule="auto"/>
      </w:pPr>
    </w:p>
    <w:p w14:paraId="33504A90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24</w:t>
      </w:r>
    </w:p>
    <w:p w14:paraId="2A4939D3" w14:textId="77777777" w:rsidR="00AF2430" w:rsidRPr="00A413D9" w:rsidRDefault="00A413D9" w:rsidP="00A413D9">
      <w:pPr>
        <w:spacing w:after="0" w:line="240" w:lineRule="auto"/>
      </w:pPr>
      <w:hyperlink r:id="rId8" w:history="1">
        <w:r w:rsidR="00AF2430" w:rsidRPr="00A413D9">
          <w:rPr>
            <w:rStyle w:val="Lienhypertexte"/>
          </w:rPr>
          <w:t>Amélie HERVE</w:t>
        </w:r>
      </w:hyperlink>
      <w:r w:rsidR="00AF2430" w:rsidRPr="00A413D9">
        <w:t xml:space="preserve"> pour Tous</w:t>
      </w:r>
    </w:p>
    <w:p w14:paraId="563C2061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oui</w:t>
      </w:r>
      <w:proofErr w:type="gramEnd"/>
    </w:p>
    <w:p w14:paraId="5BB30313" w14:textId="77777777" w:rsidR="00AF2430" w:rsidRPr="00A413D9" w:rsidRDefault="00AF2430" w:rsidP="00A413D9">
      <w:pPr>
        <w:spacing w:after="0" w:line="240" w:lineRule="auto"/>
      </w:pPr>
    </w:p>
    <w:p w14:paraId="7D89E7EF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24</w:t>
      </w:r>
    </w:p>
    <w:p w14:paraId="2E93BB94" w14:textId="77777777" w:rsidR="00AF2430" w:rsidRPr="00A413D9" w:rsidRDefault="00AF2430" w:rsidP="00A413D9">
      <w:pPr>
        <w:spacing w:after="0" w:line="240" w:lineRule="auto"/>
      </w:pPr>
      <w:r w:rsidRPr="00A413D9">
        <w:t>Moi pour Association des archivistes français</w:t>
      </w:r>
    </w:p>
    <w:p w14:paraId="748FEB10" w14:textId="77777777" w:rsidR="00AF2430" w:rsidRPr="00A413D9" w:rsidRDefault="00AF2430" w:rsidP="00A413D9">
      <w:pPr>
        <w:spacing w:after="0" w:line="240" w:lineRule="auto"/>
      </w:pPr>
      <w:r w:rsidRPr="00A413D9">
        <w:t>Privé</w:t>
      </w:r>
    </w:p>
    <w:p w14:paraId="5039BDE5" w14:textId="77777777" w:rsidR="00AF2430" w:rsidRPr="00A413D9" w:rsidRDefault="00AF2430" w:rsidP="00A413D9">
      <w:pPr>
        <w:spacing w:after="0" w:line="240" w:lineRule="auto"/>
      </w:pPr>
      <w:r w:rsidRPr="00A413D9">
        <w:t xml:space="preserve">Tout fonctionne </w:t>
      </w:r>
    </w:p>
    <w:p w14:paraId="5236E869" w14:textId="77777777" w:rsidR="00AF2430" w:rsidRPr="00A413D9" w:rsidRDefault="00AF2430" w:rsidP="00A413D9">
      <w:pPr>
        <w:spacing w:after="0" w:line="240" w:lineRule="auto"/>
      </w:pPr>
    </w:p>
    <w:p w14:paraId="1F7EE56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24</w:t>
      </w:r>
    </w:p>
    <w:p w14:paraId="6233716A" w14:textId="77777777" w:rsidR="00AF2430" w:rsidRPr="00A413D9" w:rsidRDefault="00A413D9" w:rsidP="00A413D9">
      <w:pPr>
        <w:spacing w:after="0" w:line="240" w:lineRule="auto"/>
      </w:pPr>
      <w:hyperlink r:id="rId9" w:history="1">
        <w:proofErr w:type="gramStart"/>
        <w:r w:rsidR="00AF2430" w:rsidRPr="00A413D9">
          <w:rPr>
            <w:rStyle w:val="Lienhypertexte"/>
            <w:rFonts w:ascii="Segoe UI Emoji" w:hAnsi="Segoe UI Emoji" w:cs="Segoe UI Emoji"/>
          </w:rPr>
          <w:t>🤔</w:t>
        </w:r>
        <w:proofErr w:type="gramEnd"/>
      </w:hyperlink>
      <w:r w:rsidR="00AF2430" w:rsidRPr="00A413D9">
        <w:t xml:space="preserve"> pour Tous</w:t>
      </w:r>
    </w:p>
    <w:p w14:paraId="6A92D6E8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tout</w:t>
      </w:r>
      <w:proofErr w:type="gramEnd"/>
      <w:r w:rsidRPr="00A413D9">
        <w:t xml:space="preserve"> va bien</w:t>
      </w:r>
    </w:p>
    <w:p w14:paraId="1E4B7599" w14:textId="77777777" w:rsidR="00AF2430" w:rsidRPr="00A413D9" w:rsidRDefault="00AF2430" w:rsidP="00A413D9">
      <w:pPr>
        <w:spacing w:after="0" w:line="240" w:lineRule="auto"/>
      </w:pPr>
    </w:p>
    <w:p w14:paraId="4FEB36F6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24</w:t>
      </w:r>
    </w:p>
    <w:p w14:paraId="0DA8670B" w14:textId="77777777" w:rsidR="00AF2430" w:rsidRPr="00A413D9" w:rsidRDefault="00A413D9" w:rsidP="00A413D9">
      <w:pPr>
        <w:spacing w:after="0" w:line="240" w:lineRule="auto"/>
      </w:pPr>
      <w:hyperlink r:id="rId10" w:history="1">
        <w:r w:rsidR="00AF2430" w:rsidRPr="00A413D9">
          <w:rPr>
            <w:rStyle w:val="Lienhypertexte"/>
          </w:rPr>
          <w:t>MIKES Anne-Lise</w:t>
        </w:r>
      </w:hyperlink>
      <w:r w:rsidR="00AF2430" w:rsidRPr="00A413D9">
        <w:t xml:space="preserve"> pour Tous</w:t>
      </w:r>
    </w:p>
    <w:p w14:paraId="1085C526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oui</w:t>
      </w:r>
      <w:proofErr w:type="gramEnd"/>
      <w:r w:rsidRPr="00A413D9">
        <w:t xml:space="preserve"> cela fonctionne</w:t>
      </w:r>
    </w:p>
    <w:p w14:paraId="76E90676" w14:textId="77777777" w:rsidR="00AF2430" w:rsidRPr="00A413D9" w:rsidRDefault="00AF2430" w:rsidP="00A413D9">
      <w:pPr>
        <w:spacing w:after="0" w:line="240" w:lineRule="auto"/>
      </w:pPr>
    </w:p>
    <w:p w14:paraId="64A9DDE4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24</w:t>
      </w:r>
    </w:p>
    <w:p w14:paraId="63B26BF0" w14:textId="77777777" w:rsidR="00AF2430" w:rsidRPr="00A413D9" w:rsidRDefault="00A413D9" w:rsidP="00A413D9">
      <w:pPr>
        <w:spacing w:after="0" w:line="240" w:lineRule="auto"/>
      </w:pPr>
      <w:hyperlink r:id="rId11" w:history="1">
        <w:r w:rsidR="00AF2430" w:rsidRPr="00A413D9">
          <w:rPr>
            <w:rStyle w:val="Lienhypertexte"/>
          </w:rPr>
          <w:t>Françoise COHEN</w:t>
        </w:r>
      </w:hyperlink>
      <w:r w:rsidR="00AF2430" w:rsidRPr="00A413D9">
        <w:t xml:space="preserve"> pour Tous</w:t>
      </w:r>
    </w:p>
    <w:p w14:paraId="4EE3B68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c'est</w:t>
      </w:r>
      <w:proofErr w:type="gramEnd"/>
      <w:r w:rsidRPr="00A413D9">
        <w:t xml:space="preserve"> petit!</w:t>
      </w:r>
    </w:p>
    <w:p w14:paraId="10DEE2F7" w14:textId="77777777" w:rsidR="00AF2430" w:rsidRPr="00A413D9" w:rsidRDefault="00AF2430" w:rsidP="00A413D9">
      <w:pPr>
        <w:spacing w:after="0" w:line="240" w:lineRule="auto"/>
      </w:pPr>
    </w:p>
    <w:p w14:paraId="51B5E9D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24</w:t>
      </w:r>
    </w:p>
    <w:p w14:paraId="4AD96561" w14:textId="77777777" w:rsidR="00AF2430" w:rsidRPr="00A413D9" w:rsidRDefault="00A413D9" w:rsidP="00A413D9">
      <w:pPr>
        <w:spacing w:after="0" w:line="240" w:lineRule="auto"/>
      </w:pPr>
      <w:hyperlink r:id="rId12" w:history="1">
        <w:proofErr w:type="gramStart"/>
        <w:r w:rsidR="00AF2430" w:rsidRPr="00A413D9">
          <w:rPr>
            <w:rStyle w:val="Lienhypertexte"/>
          </w:rPr>
          <w:t>antoine</w:t>
        </w:r>
        <w:proofErr w:type="gramEnd"/>
        <w:r w:rsidR="00AF2430" w:rsidRPr="00A413D9">
          <w:rPr>
            <w:rStyle w:val="Lienhypertexte"/>
          </w:rPr>
          <w:t xml:space="preserve"> Courtin</w:t>
        </w:r>
      </w:hyperlink>
      <w:r w:rsidR="00AF2430" w:rsidRPr="00A413D9">
        <w:t xml:space="preserve"> pour Tous</w:t>
      </w:r>
    </w:p>
    <w:p w14:paraId="11130685" w14:textId="77777777" w:rsidR="00AF2430" w:rsidRPr="00A413D9" w:rsidRDefault="00A413D9" w:rsidP="00A413D9">
      <w:pPr>
        <w:spacing w:after="0" w:line="240" w:lineRule="auto"/>
      </w:pPr>
      <w:hyperlink r:id="rId13" w:anchor="gid=1111111620" w:history="1">
        <w:r w:rsidR="00AF2430" w:rsidRPr="00A413D9">
          <w:rPr>
            <w:rStyle w:val="Lienhypertexte"/>
          </w:rPr>
          <w:t>https://docs.google.com/spreadsheets/d/1O-8Hhw6_78BILxNAchl391cpYNXpck2S1cTH1bXM_d8/edit#gid=1111111620</w:t>
        </w:r>
      </w:hyperlink>
    </w:p>
    <w:p w14:paraId="21EDCC59" w14:textId="77777777" w:rsidR="00AF2430" w:rsidRPr="00A413D9" w:rsidRDefault="00AF2430" w:rsidP="00A413D9">
      <w:pPr>
        <w:spacing w:after="0" w:line="240" w:lineRule="auto"/>
      </w:pPr>
    </w:p>
    <w:p w14:paraId="3AC5365E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25</w:t>
      </w:r>
    </w:p>
    <w:p w14:paraId="3AC38B4A" w14:textId="77777777" w:rsidR="00AF2430" w:rsidRPr="00A413D9" w:rsidRDefault="00A413D9" w:rsidP="00A413D9">
      <w:pPr>
        <w:spacing w:after="0" w:line="240" w:lineRule="auto"/>
      </w:pPr>
      <w:hyperlink r:id="rId14" w:history="1">
        <w:proofErr w:type="gramStart"/>
        <w:r w:rsidR="00AF2430" w:rsidRPr="00A413D9">
          <w:rPr>
            <w:rStyle w:val="Lienhypertexte"/>
          </w:rPr>
          <w:t>antoine</w:t>
        </w:r>
        <w:proofErr w:type="gramEnd"/>
        <w:r w:rsidR="00AF2430" w:rsidRPr="00A413D9">
          <w:rPr>
            <w:rStyle w:val="Lienhypertexte"/>
          </w:rPr>
          <w:t xml:space="preserve"> Courtin</w:t>
        </w:r>
      </w:hyperlink>
      <w:r w:rsidR="00AF2430" w:rsidRPr="00A413D9">
        <w:t xml:space="preserve"> pour Tous</w:t>
      </w:r>
    </w:p>
    <w:p w14:paraId="7AC3793C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il</w:t>
      </w:r>
      <w:proofErr w:type="gramEnd"/>
      <w:r w:rsidRPr="00A413D9">
        <w:t xml:space="preserve"> peut aussi être télécharger à l'adresse suivante : </w:t>
      </w:r>
      <w:hyperlink r:id="rId15" w:history="1">
        <w:r w:rsidRPr="00A413D9">
          <w:rPr>
            <w:rStyle w:val="Lienhypertexte"/>
          </w:rPr>
          <w:t>https://www.archivistes.org/Ressources-Registres-des-entrees</w:t>
        </w:r>
      </w:hyperlink>
    </w:p>
    <w:p w14:paraId="380EED75" w14:textId="77777777" w:rsidR="00AF2430" w:rsidRPr="00A413D9" w:rsidRDefault="00AF2430" w:rsidP="00A413D9">
      <w:pPr>
        <w:spacing w:after="0" w:line="240" w:lineRule="auto"/>
      </w:pPr>
    </w:p>
    <w:p w14:paraId="2FB86251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26</w:t>
      </w:r>
    </w:p>
    <w:p w14:paraId="4FA09BD6" w14:textId="77777777" w:rsidR="00AF2430" w:rsidRPr="00A413D9" w:rsidRDefault="00A413D9" w:rsidP="00A413D9">
      <w:pPr>
        <w:spacing w:after="0" w:line="240" w:lineRule="auto"/>
      </w:pPr>
      <w:hyperlink r:id="rId16" w:history="1">
        <w:r w:rsidR="00AF2430" w:rsidRPr="00A413D9">
          <w:rPr>
            <w:rStyle w:val="Lienhypertexte"/>
          </w:rPr>
          <w:t>Julien Benedetti</w:t>
        </w:r>
      </w:hyperlink>
      <w:r w:rsidR="00AF2430" w:rsidRPr="00A413D9">
        <w:t xml:space="preserve"> pour Tous</w:t>
      </w:r>
    </w:p>
    <w:p w14:paraId="5F87357C" w14:textId="77777777" w:rsidR="00AF2430" w:rsidRPr="00A413D9" w:rsidRDefault="00AF2430" w:rsidP="00A413D9">
      <w:pPr>
        <w:spacing w:after="0" w:line="240" w:lineRule="auto"/>
      </w:pPr>
      <w:r w:rsidRPr="00A413D9">
        <w:t xml:space="preserve">Ou chez France Archives </w:t>
      </w:r>
      <w:hyperlink r:id="rId17" w:history="1">
        <w:r w:rsidRPr="00A413D9">
          <w:rPr>
            <w:rStyle w:val="Lienhypertexte"/>
          </w:rPr>
          <w:t>https://francearchives.fr/fr/article/293123114</w:t>
        </w:r>
      </w:hyperlink>
    </w:p>
    <w:p w14:paraId="611BC098" w14:textId="77777777" w:rsidR="00AF2430" w:rsidRPr="00A413D9" w:rsidRDefault="00AF2430" w:rsidP="00A413D9">
      <w:pPr>
        <w:spacing w:after="0" w:line="240" w:lineRule="auto"/>
      </w:pPr>
    </w:p>
    <w:p w14:paraId="00B86C4D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26</w:t>
      </w:r>
    </w:p>
    <w:p w14:paraId="3E1F7AB9" w14:textId="77777777" w:rsidR="00AF2430" w:rsidRPr="00A413D9" w:rsidRDefault="00A413D9" w:rsidP="00A413D9">
      <w:pPr>
        <w:spacing w:after="0" w:line="240" w:lineRule="auto"/>
      </w:pPr>
      <w:hyperlink r:id="rId18" w:history="1">
        <w:r w:rsidR="00AF2430" w:rsidRPr="00A413D9">
          <w:rPr>
            <w:rStyle w:val="Lienhypertexte"/>
          </w:rPr>
          <w:t>Julien Benedetti</w:t>
        </w:r>
      </w:hyperlink>
      <w:r w:rsidR="00AF2430" w:rsidRPr="00A413D9">
        <w:t xml:space="preserve"> pour Tous</w:t>
      </w:r>
    </w:p>
    <w:p w14:paraId="58B3E040" w14:textId="77777777" w:rsidR="00AF2430" w:rsidRPr="00A413D9" w:rsidRDefault="00AF2430" w:rsidP="00A413D9">
      <w:pPr>
        <w:spacing w:after="0" w:line="240" w:lineRule="auto"/>
      </w:pPr>
      <w:r w:rsidRPr="00A413D9">
        <w:t>Toutes les ressources sont à disposition bien évidemment.</w:t>
      </w:r>
    </w:p>
    <w:p w14:paraId="07AEE2C7" w14:textId="77777777" w:rsidR="00AF2430" w:rsidRPr="00A413D9" w:rsidRDefault="00AF2430" w:rsidP="00A413D9">
      <w:pPr>
        <w:spacing w:after="0" w:line="240" w:lineRule="auto"/>
      </w:pPr>
    </w:p>
    <w:p w14:paraId="5B3E9281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30</w:t>
      </w:r>
    </w:p>
    <w:p w14:paraId="0A875122" w14:textId="77777777" w:rsidR="00AF2430" w:rsidRPr="00A413D9" w:rsidRDefault="00A413D9" w:rsidP="00A413D9">
      <w:pPr>
        <w:spacing w:after="0" w:line="240" w:lineRule="auto"/>
      </w:pPr>
      <w:hyperlink r:id="rId19" w:history="1">
        <w:r w:rsidR="00AF2430" w:rsidRPr="00A413D9">
          <w:rPr>
            <w:rStyle w:val="Lienhypertexte"/>
          </w:rPr>
          <w:t>Julien Benedetti</w:t>
        </w:r>
      </w:hyperlink>
      <w:r w:rsidR="00AF2430" w:rsidRPr="00A413D9">
        <w:t xml:space="preserve"> pour Tous</w:t>
      </w:r>
    </w:p>
    <w:p w14:paraId="044038E8" w14:textId="77777777" w:rsidR="00AF2430" w:rsidRPr="00A413D9" w:rsidRDefault="00AF2430" w:rsidP="00A413D9">
      <w:pPr>
        <w:spacing w:after="0" w:line="240" w:lineRule="auto"/>
      </w:pPr>
      <w:r w:rsidRPr="00A413D9">
        <w:t xml:space="preserve">Vous pouvez </w:t>
      </w:r>
      <w:proofErr w:type="spellStart"/>
      <w:r w:rsidRPr="00A413D9">
        <w:t>allez</w:t>
      </w:r>
      <w:proofErr w:type="spellEnd"/>
      <w:r w:rsidRPr="00A413D9">
        <w:t xml:space="preserve"> sur ce lien : </w:t>
      </w:r>
      <w:hyperlink r:id="rId20" w:history="1">
        <w:r w:rsidRPr="00A413D9">
          <w:rPr>
            <w:rStyle w:val="Lienhypertexte"/>
          </w:rPr>
          <w:t>https://github.com/datactivist/siaf</w:t>
        </w:r>
      </w:hyperlink>
    </w:p>
    <w:p w14:paraId="2ED3CE8F" w14:textId="77777777" w:rsidR="00AF2430" w:rsidRPr="00A413D9" w:rsidRDefault="00AF2430" w:rsidP="00A413D9">
      <w:pPr>
        <w:spacing w:after="0" w:line="240" w:lineRule="auto"/>
      </w:pPr>
    </w:p>
    <w:p w14:paraId="0EA81939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32</w:t>
      </w:r>
    </w:p>
    <w:p w14:paraId="61DC47F1" w14:textId="77777777" w:rsidR="00AF2430" w:rsidRPr="00A413D9" w:rsidRDefault="00AF2430" w:rsidP="00A413D9">
      <w:pPr>
        <w:spacing w:after="0" w:line="240" w:lineRule="auto"/>
      </w:pPr>
      <w:r w:rsidRPr="00A413D9">
        <w:t>Moi pour Tous</w:t>
      </w:r>
    </w:p>
    <w:p w14:paraId="5AC0D725" w14:textId="77777777" w:rsidR="00AF2430" w:rsidRPr="00A413D9" w:rsidRDefault="00A413D9" w:rsidP="00A413D9">
      <w:pPr>
        <w:spacing w:after="0" w:line="240" w:lineRule="auto"/>
      </w:pPr>
      <w:hyperlink r:id="rId21" w:history="1">
        <w:r w:rsidR="00AF2430" w:rsidRPr="00A413D9">
          <w:rPr>
            <w:rStyle w:val="Lienhypertexte"/>
          </w:rPr>
          <w:t>https://www.archivistes.org/Ressources-Registres-des-entrees</w:t>
        </w:r>
      </w:hyperlink>
      <w:r w:rsidR="00AF2430" w:rsidRPr="00A413D9">
        <w:t xml:space="preserve"> Vous retrouvez les documents présentés par Anne-Laure, dans un espace dédié sur le site de l'AAF et accessible à tous (document à commenter, documentation, etc.) Et nous répondons à toutes vos questions éventuelles :)</w:t>
      </w:r>
    </w:p>
    <w:p w14:paraId="330A842E" w14:textId="77777777" w:rsidR="00AF2430" w:rsidRPr="00A413D9" w:rsidRDefault="00AF2430" w:rsidP="00A413D9">
      <w:pPr>
        <w:spacing w:after="0" w:line="240" w:lineRule="auto"/>
      </w:pPr>
    </w:p>
    <w:p w14:paraId="357D951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34</w:t>
      </w:r>
    </w:p>
    <w:p w14:paraId="2DCDEFB9" w14:textId="77777777" w:rsidR="00AF2430" w:rsidRPr="00A413D9" w:rsidRDefault="00A413D9" w:rsidP="00A413D9">
      <w:pPr>
        <w:spacing w:after="0" w:line="240" w:lineRule="auto"/>
      </w:pPr>
      <w:hyperlink r:id="rId22" w:history="1">
        <w:r w:rsidR="00AF2430" w:rsidRPr="00A413D9">
          <w:rPr>
            <w:rStyle w:val="Lienhypertexte"/>
          </w:rPr>
          <w:t>AD65</w:t>
        </w:r>
      </w:hyperlink>
      <w:r w:rsidR="00AF2430" w:rsidRPr="00A413D9">
        <w:t xml:space="preserve"> pour Les organisateurs</w:t>
      </w:r>
    </w:p>
    <w:p w14:paraId="5072478D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main</w:t>
      </w:r>
      <w:proofErr w:type="gramEnd"/>
      <w:r w:rsidRPr="00A413D9">
        <w:t xml:space="preserve"> levée </w:t>
      </w:r>
    </w:p>
    <w:p w14:paraId="4B2FC0AB" w14:textId="77777777" w:rsidR="00AF2430" w:rsidRPr="00A413D9" w:rsidRDefault="00AF2430" w:rsidP="00A413D9">
      <w:pPr>
        <w:spacing w:after="0" w:line="240" w:lineRule="auto"/>
      </w:pPr>
    </w:p>
    <w:p w14:paraId="01FF2ECD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35</w:t>
      </w:r>
    </w:p>
    <w:p w14:paraId="35B3174F" w14:textId="77777777" w:rsidR="00AF2430" w:rsidRPr="00A413D9" w:rsidRDefault="00AF2430" w:rsidP="00A413D9">
      <w:pPr>
        <w:spacing w:after="0" w:line="240" w:lineRule="auto"/>
      </w:pPr>
      <w:r w:rsidRPr="00A413D9">
        <w:t>Moi pour Tous</w:t>
      </w:r>
    </w:p>
    <w:p w14:paraId="32920B51" w14:textId="77777777" w:rsidR="00AF2430" w:rsidRPr="00A413D9" w:rsidRDefault="00AF2430" w:rsidP="00A413D9">
      <w:pPr>
        <w:spacing w:after="0" w:line="240" w:lineRule="auto"/>
      </w:pPr>
      <w:r w:rsidRPr="00A413D9">
        <w:t>Oui allez-y</w:t>
      </w:r>
    </w:p>
    <w:p w14:paraId="27C8F633" w14:textId="77777777" w:rsidR="00AF2430" w:rsidRPr="00A413D9" w:rsidRDefault="00AF2430" w:rsidP="00A413D9">
      <w:pPr>
        <w:spacing w:after="0" w:line="240" w:lineRule="auto"/>
      </w:pPr>
    </w:p>
    <w:p w14:paraId="6399B8D9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35</w:t>
      </w:r>
    </w:p>
    <w:p w14:paraId="1B555120" w14:textId="77777777" w:rsidR="00AF2430" w:rsidRPr="00A413D9" w:rsidRDefault="00A413D9" w:rsidP="00A413D9">
      <w:pPr>
        <w:spacing w:after="0" w:line="240" w:lineRule="auto"/>
      </w:pPr>
      <w:hyperlink r:id="rId23" w:history="1">
        <w:r w:rsidR="00AF2430" w:rsidRPr="00A413D9">
          <w:rPr>
            <w:rStyle w:val="Lienhypertexte"/>
          </w:rPr>
          <w:t>Amandine CONTET</w:t>
        </w:r>
      </w:hyperlink>
      <w:r w:rsidR="00AF2430" w:rsidRPr="00A413D9">
        <w:t xml:space="preserve"> pour Tous</w:t>
      </w:r>
    </w:p>
    <w:p w14:paraId="3315E881" w14:textId="77777777" w:rsidR="00AF2430" w:rsidRPr="00A413D9" w:rsidRDefault="00AF2430" w:rsidP="00A413D9">
      <w:pPr>
        <w:spacing w:after="0" w:line="240" w:lineRule="auto"/>
      </w:pPr>
      <w:r w:rsidRPr="00A413D9">
        <w:lastRenderedPageBreak/>
        <w:t>De nombreux services ont actuellement un registre d'entrée unique pour leurs archives et leur bibliothèque (lié aux systèmes d'information archivistique utilisés). Quid donc des entrées de la bibliothèque du service d'archives ?</w:t>
      </w:r>
    </w:p>
    <w:p w14:paraId="6A857953" w14:textId="77777777" w:rsidR="00AF2430" w:rsidRPr="00A413D9" w:rsidRDefault="00AF2430" w:rsidP="00A413D9">
      <w:pPr>
        <w:spacing w:after="0" w:line="240" w:lineRule="auto"/>
      </w:pPr>
    </w:p>
    <w:p w14:paraId="1D8C448A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37</w:t>
      </w:r>
    </w:p>
    <w:p w14:paraId="292E1E60" w14:textId="77777777" w:rsidR="00AF2430" w:rsidRPr="00A413D9" w:rsidRDefault="00A413D9" w:rsidP="00A413D9">
      <w:pPr>
        <w:spacing w:after="0" w:line="240" w:lineRule="auto"/>
      </w:pPr>
      <w:hyperlink r:id="rId24" w:history="1">
        <w:proofErr w:type="spellStart"/>
        <w:r w:rsidR="00AF2430" w:rsidRPr="00A413D9">
          <w:rPr>
            <w:rStyle w:val="Lienhypertexte"/>
          </w:rPr>
          <w:t>Dehondt</w:t>
        </w:r>
        <w:proofErr w:type="spellEnd"/>
        <w:r w:rsidR="00AF2430" w:rsidRPr="00A413D9">
          <w:rPr>
            <w:rStyle w:val="Lienhypertexte"/>
          </w:rPr>
          <w:t xml:space="preserve"> Céline</w:t>
        </w:r>
      </w:hyperlink>
      <w:r w:rsidR="00AF2430" w:rsidRPr="00A413D9">
        <w:t xml:space="preserve"> pour Tous</w:t>
      </w:r>
    </w:p>
    <w:p w14:paraId="69502436" w14:textId="77777777" w:rsidR="00AF2430" w:rsidRPr="00A413D9" w:rsidRDefault="00AF2430" w:rsidP="00A413D9">
      <w:pPr>
        <w:spacing w:after="0" w:line="240" w:lineRule="auto"/>
      </w:pPr>
      <w:proofErr w:type="spellStart"/>
      <w:r w:rsidRPr="00A413D9">
        <w:t>Avez-vous</w:t>
      </w:r>
      <w:proofErr w:type="spellEnd"/>
      <w:r w:rsidRPr="00A413D9">
        <w:t xml:space="preserve"> travaillé avec les prestataires de logiciel d'archives pour avoir des exports répondant aux exigences du schéma ?</w:t>
      </w:r>
    </w:p>
    <w:p w14:paraId="428A1591" w14:textId="77777777" w:rsidR="00AF2430" w:rsidRPr="00A413D9" w:rsidRDefault="00AF2430" w:rsidP="00A413D9">
      <w:pPr>
        <w:spacing w:after="0" w:line="240" w:lineRule="auto"/>
      </w:pPr>
    </w:p>
    <w:p w14:paraId="466A2F5F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39</w:t>
      </w:r>
    </w:p>
    <w:p w14:paraId="72A8253A" w14:textId="77777777" w:rsidR="00AF2430" w:rsidRPr="00A413D9" w:rsidRDefault="00A413D9" w:rsidP="00A413D9">
      <w:pPr>
        <w:spacing w:after="0" w:line="240" w:lineRule="auto"/>
      </w:pPr>
      <w:hyperlink r:id="rId25" w:history="1">
        <w:r w:rsidR="00AF2430" w:rsidRPr="00A413D9">
          <w:rPr>
            <w:rStyle w:val="Lienhypertexte"/>
          </w:rPr>
          <w:t>Christine Mathieu-</w:t>
        </w:r>
        <w:proofErr w:type="spellStart"/>
        <w:r w:rsidR="00AF2430" w:rsidRPr="00A413D9">
          <w:rPr>
            <w:rStyle w:val="Lienhypertexte"/>
          </w:rPr>
          <w:t>Fauchart</w:t>
        </w:r>
        <w:proofErr w:type="spellEnd"/>
      </w:hyperlink>
      <w:r w:rsidR="00AF2430" w:rsidRPr="00A413D9">
        <w:t xml:space="preserve"> pour Tous</w:t>
      </w:r>
    </w:p>
    <w:p w14:paraId="37A91A7B" w14:textId="77777777" w:rsidR="00AF2430" w:rsidRPr="00A413D9" w:rsidRDefault="00AF2430" w:rsidP="00A413D9">
      <w:pPr>
        <w:spacing w:after="0" w:line="240" w:lineRule="auto"/>
      </w:pPr>
      <w:r w:rsidRPr="00A413D9">
        <w:t>Est-ce que c'est utile si on a un site internet avec un état des fonds ?</w:t>
      </w:r>
    </w:p>
    <w:p w14:paraId="6D69B6A0" w14:textId="77777777" w:rsidR="00AF2430" w:rsidRPr="00A413D9" w:rsidRDefault="00AF2430" w:rsidP="00A413D9">
      <w:pPr>
        <w:spacing w:after="0" w:line="240" w:lineRule="auto"/>
      </w:pPr>
    </w:p>
    <w:p w14:paraId="0B8FFF14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40</w:t>
      </w:r>
    </w:p>
    <w:p w14:paraId="2E396BEC" w14:textId="77777777" w:rsidR="00AF2430" w:rsidRPr="00A413D9" w:rsidRDefault="00A413D9" w:rsidP="00A413D9">
      <w:pPr>
        <w:spacing w:after="0" w:line="240" w:lineRule="auto"/>
      </w:pPr>
      <w:hyperlink r:id="rId26" w:history="1">
        <w:r w:rsidR="00AF2430" w:rsidRPr="00A413D9">
          <w:rPr>
            <w:rStyle w:val="Lienhypertexte"/>
          </w:rPr>
          <w:t>Christelle Bruant</w:t>
        </w:r>
      </w:hyperlink>
      <w:r w:rsidR="00AF2430" w:rsidRPr="00A413D9">
        <w:t xml:space="preserve"> pour Les organisateurs</w:t>
      </w:r>
    </w:p>
    <w:p w14:paraId="6BEE056A" w14:textId="77777777" w:rsidR="00AF2430" w:rsidRPr="00A413D9" w:rsidRDefault="00AF2430" w:rsidP="00A413D9">
      <w:pPr>
        <w:spacing w:after="0" w:line="240" w:lineRule="auto"/>
      </w:pPr>
      <w:r w:rsidRPr="00A413D9">
        <w:t>J'ai cru lire "registre des entrées portant sur les archives définitives". Comment fait-on pour les entrées qui comportent des archives éliminables et des archives définitives ? (</w:t>
      </w:r>
      <w:proofErr w:type="gramStart"/>
      <w:r w:rsidRPr="00A413D9">
        <w:t>pour</w:t>
      </w:r>
      <w:proofErr w:type="gramEnd"/>
      <w:r w:rsidRPr="00A413D9">
        <w:t xml:space="preserve"> les services qui font fonction de préarchivage)</w:t>
      </w:r>
    </w:p>
    <w:p w14:paraId="255294B1" w14:textId="77777777" w:rsidR="00AF2430" w:rsidRPr="00A413D9" w:rsidRDefault="00AF2430" w:rsidP="00A413D9">
      <w:pPr>
        <w:spacing w:after="0" w:line="240" w:lineRule="auto"/>
      </w:pPr>
    </w:p>
    <w:p w14:paraId="6C1F146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41</w:t>
      </w:r>
    </w:p>
    <w:p w14:paraId="7F5EA5E8" w14:textId="77777777" w:rsidR="00AF2430" w:rsidRPr="00A413D9" w:rsidRDefault="00A413D9" w:rsidP="00A413D9">
      <w:pPr>
        <w:spacing w:after="0" w:line="240" w:lineRule="auto"/>
      </w:pPr>
      <w:hyperlink r:id="rId27" w:history="1">
        <w:proofErr w:type="gramStart"/>
        <w:r w:rsidR="00AF2430" w:rsidRPr="00A413D9">
          <w:rPr>
            <w:rStyle w:val="Lienhypertexte"/>
            <w:rFonts w:ascii="Segoe UI Emoji" w:hAnsi="Segoe UI Emoji" w:cs="Segoe UI Emoji"/>
          </w:rPr>
          <w:t>🤔</w:t>
        </w:r>
        <w:proofErr w:type="gramEnd"/>
      </w:hyperlink>
      <w:r w:rsidR="00AF2430" w:rsidRPr="00A413D9">
        <w:t xml:space="preserve"> pour Tous</w:t>
      </w:r>
    </w:p>
    <w:p w14:paraId="6D0FA419" w14:textId="77777777" w:rsidR="00AF2430" w:rsidRPr="00A413D9" w:rsidRDefault="00AF2430" w:rsidP="00A413D9">
      <w:pPr>
        <w:spacing w:after="0" w:line="240" w:lineRule="auto"/>
      </w:pPr>
      <w:r w:rsidRPr="00A413D9">
        <w:t xml:space="preserve">La </w:t>
      </w:r>
      <w:proofErr w:type="spellStart"/>
      <w:r w:rsidRPr="00A413D9">
        <w:t>décénie</w:t>
      </w:r>
      <w:proofErr w:type="spellEnd"/>
      <w:r w:rsidRPr="00A413D9">
        <w:t xml:space="preserve"> d'expérience sur l'open data nous a enseigné que des données publiées localement de manière éparse sans standard sont très peu utilisées. Les usagers ont besoin de données standardisées et consolidées</w:t>
      </w:r>
    </w:p>
    <w:p w14:paraId="0C1745CD" w14:textId="77777777" w:rsidR="00AF2430" w:rsidRPr="00A413D9" w:rsidRDefault="00AF2430" w:rsidP="00A413D9">
      <w:pPr>
        <w:spacing w:after="0" w:line="240" w:lineRule="auto"/>
      </w:pPr>
    </w:p>
    <w:p w14:paraId="73DD808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42</w:t>
      </w:r>
    </w:p>
    <w:p w14:paraId="139941BF" w14:textId="77777777" w:rsidR="00AF2430" w:rsidRPr="00A413D9" w:rsidRDefault="00A413D9" w:rsidP="00A413D9">
      <w:pPr>
        <w:spacing w:after="0" w:line="240" w:lineRule="auto"/>
      </w:pPr>
      <w:hyperlink r:id="rId28" w:history="1">
        <w:r w:rsidR="00AF2430" w:rsidRPr="00A413D9">
          <w:rPr>
            <w:rStyle w:val="Lienhypertexte"/>
          </w:rPr>
          <w:t>Françoise COHEN</w:t>
        </w:r>
      </w:hyperlink>
      <w:r w:rsidR="00AF2430" w:rsidRPr="00A413D9">
        <w:t xml:space="preserve"> pour Tous</w:t>
      </w:r>
    </w:p>
    <w:p w14:paraId="797BE991" w14:textId="77777777" w:rsidR="00AF2430" w:rsidRPr="00A413D9" w:rsidRDefault="00AF2430" w:rsidP="00A413D9">
      <w:pPr>
        <w:spacing w:after="0" w:line="240" w:lineRule="auto"/>
      </w:pPr>
      <w:r w:rsidRPr="00A413D9">
        <w:t xml:space="preserve">L'intérêt est d'aller vers l'IA c'est </w:t>
      </w:r>
      <w:proofErr w:type="gramStart"/>
      <w:r w:rsidRPr="00A413D9">
        <w:t>sûre</w:t>
      </w:r>
      <w:proofErr w:type="gramEnd"/>
      <w:r w:rsidRPr="00A413D9">
        <w:t xml:space="preserve"> !</w:t>
      </w:r>
    </w:p>
    <w:p w14:paraId="21BC4DD3" w14:textId="77777777" w:rsidR="00AF2430" w:rsidRPr="00A413D9" w:rsidRDefault="00AF2430" w:rsidP="00A413D9">
      <w:pPr>
        <w:spacing w:after="0" w:line="240" w:lineRule="auto"/>
      </w:pPr>
    </w:p>
    <w:p w14:paraId="50024BBA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42</w:t>
      </w:r>
    </w:p>
    <w:p w14:paraId="032001A1" w14:textId="77777777" w:rsidR="00AF2430" w:rsidRPr="00A413D9" w:rsidRDefault="00A413D9" w:rsidP="00A413D9">
      <w:pPr>
        <w:spacing w:after="0" w:line="240" w:lineRule="auto"/>
      </w:pPr>
      <w:hyperlink r:id="rId29" w:history="1">
        <w:r w:rsidR="00AF2430" w:rsidRPr="00A413D9">
          <w:rPr>
            <w:rStyle w:val="Lienhypertexte"/>
          </w:rPr>
          <w:t>Catherine Bernard</w:t>
        </w:r>
      </w:hyperlink>
      <w:r w:rsidR="00AF2430" w:rsidRPr="00A413D9">
        <w:t xml:space="preserve"> pour Tous</w:t>
      </w:r>
    </w:p>
    <w:p w14:paraId="7DEB35E8" w14:textId="77777777" w:rsidR="00AF2430" w:rsidRPr="00A413D9" w:rsidRDefault="00AF2430" w:rsidP="00A413D9">
      <w:pPr>
        <w:spacing w:after="0" w:line="240" w:lineRule="auto"/>
      </w:pPr>
      <w:r w:rsidRPr="00A413D9">
        <w:t>Les utilisateurs des logiciels, organisés en association ou groupes d'utilisateur, peuvent également solliciter les éditeurs pour qu'ils modifient leur application dans l'objectif du standard commun</w:t>
      </w:r>
    </w:p>
    <w:p w14:paraId="437FFCDF" w14:textId="77777777" w:rsidR="00AF2430" w:rsidRPr="00A413D9" w:rsidRDefault="00AF2430" w:rsidP="00A413D9">
      <w:pPr>
        <w:spacing w:after="0" w:line="240" w:lineRule="auto"/>
      </w:pPr>
    </w:p>
    <w:p w14:paraId="2014BDAC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42</w:t>
      </w:r>
    </w:p>
    <w:p w14:paraId="56BD2DF9" w14:textId="77777777" w:rsidR="00AF2430" w:rsidRPr="00A413D9" w:rsidRDefault="00A413D9" w:rsidP="00A413D9">
      <w:pPr>
        <w:spacing w:after="0" w:line="240" w:lineRule="auto"/>
      </w:pPr>
      <w:hyperlink r:id="rId30" w:history="1">
        <w:proofErr w:type="gramStart"/>
        <w:r w:rsidR="00AF2430" w:rsidRPr="00A413D9">
          <w:rPr>
            <w:rStyle w:val="Lienhypertexte"/>
            <w:rFonts w:ascii="Segoe UI Emoji" w:hAnsi="Segoe UI Emoji" w:cs="Segoe UI Emoji"/>
          </w:rPr>
          <w:t>🤔</w:t>
        </w:r>
        <w:proofErr w:type="gramEnd"/>
      </w:hyperlink>
      <w:r w:rsidR="00AF2430" w:rsidRPr="00A413D9">
        <w:t xml:space="preserve"> pour Tous</w:t>
      </w:r>
    </w:p>
    <w:p w14:paraId="3299960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oui</w:t>
      </w:r>
      <w:proofErr w:type="gramEnd"/>
      <w:r w:rsidRPr="00A413D9">
        <w:t xml:space="preserve"> c'est moi :)</w:t>
      </w:r>
    </w:p>
    <w:p w14:paraId="491D6BF3" w14:textId="77777777" w:rsidR="00AF2430" w:rsidRPr="00A413D9" w:rsidRDefault="00AF2430" w:rsidP="00A413D9">
      <w:pPr>
        <w:spacing w:after="0" w:line="240" w:lineRule="auto"/>
      </w:pPr>
    </w:p>
    <w:p w14:paraId="08C3283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43</w:t>
      </w:r>
    </w:p>
    <w:p w14:paraId="41EA7EC7" w14:textId="77777777" w:rsidR="00AF2430" w:rsidRPr="00A413D9" w:rsidRDefault="00A413D9" w:rsidP="00A413D9">
      <w:pPr>
        <w:spacing w:after="0" w:line="240" w:lineRule="auto"/>
      </w:pPr>
      <w:hyperlink r:id="rId31" w:history="1">
        <w:proofErr w:type="gramStart"/>
        <w:r w:rsidR="00AF2430" w:rsidRPr="00A413D9">
          <w:rPr>
            <w:rStyle w:val="Lienhypertexte"/>
            <w:rFonts w:ascii="Segoe UI Emoji" w:hAnsi="Segoe UI Emoji" w:cs="Segoe UI Emoji"/>
          </w:rPr>
          <w:t>🤔</w:t>
        </w:r>
        <w:proofErr w:type="gramEnd"/>
      </w:hyperlink>
      <w:r w:rsidR="00AF2430" w:rsidRPr="00A413D9">
        <w:t xml:space="preserve"> pour Tous</w:t>
      </w:r>
    </w:p>
    <w:p w14:paraId="5C0E65FE" w14:textId="77777777" w:rsidR="00AF2430" w:rsidRPr="00A413D9" w:rsidRDefault="00AF2430" w:rsidP="00A413D9">
      <w:pPr>
        <w:spacing w:after="0" w:line="240" w:lineRule="auto"/>
      </w:pPr>
      <w:r w:rsidRPr="00A413D9">
        <w:t xml:space="preserve">L'article évoqué par Julien : </w:t>
      </w:r>
      <w:hyperlink r:id="rId32" w:history="1">
        <w:r w:rsidRPr="00A413D9">
          <w:rPr>
            <w:rStyle w:val="Lienhypertexte"/>
          </w:rPr>
          <w:t>https://hal-mines-paristech.archives-ouvertes.fr/hal-01347301</w:t>
        </w:r>
      </w:hyperlink>
    </w:p>
    <w:p w14:paraId="2F6BA8FA" w14:textId="77777777" w:rsidR="00AF2430" w:rsidRPr="00A413D9" w:rsidRDefault="00AF2430" w:rsidP="00A413D9">
      <w:pPr>
        <w:spacing w:after="0" w:line="240" w:lineRule="auto"/>
      </w:pPr>
    </w:p>
    <w:p w14:paraId="503E4148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43</w:t>
      </w:r>
    </w:p>
    <w:p w14:paraId="7F5B456A" w14:textId="77777777" w:rsidR="00AF2430" w:rsidRPr="00A413D9" w:rsidRDefault="00A413D9" w:rsidP="00A413D9">
      <w:pPr>
        <w:spacing w:after="0" w:line="240" w:lineRule="auto"/>
      </w:pPr>
      <w:hyperlink r:id="rId33" w:history="1">
        <w:r w:rsidR="00AF2430" w:rsidRPr="00A413D9">
          <w:rPr>
            <w:rStyle w:val="Lienhypertexte"/>
          </w:rPr>
          <w:t>Amandine CONTET</w:t>
        </w:r>
      </w:hyperlink>
      <w:r w:rsidR="00AF2430" w:rsidRPr="00A413D9">
        <w:t xml:space="preserve"> pour Tous</w:t>
      </w:r>
    </w:p>
    <w:p w14:paraId="6B82E0AD" w14:textId="77777777" w:rsidR="00AF2430" w:rsidRPr="00A413D9" w:rsidRDefault="00AF2430" w:rsidP="00A413D9">
      <w:pPr>
        <w:spacing w:after="0" w:line="240" w:lineRule="auto"/>
      </w:pPr>
      <w:r w:rsidRPr="00A413D9">
        <w:t xml:space="preserve">Ne serait-ce pas un doublon du rapport annuel, également publié en </w:t>
      </w:r>
      <w:proofErr w:type="spellStart"/>
      <w:r w:rsidRPr="00A413D9">
        <w:t>opendata</w:t>
      </w:r>
      <w:proofErr w:type="spellEnd"/>
      <w:r w:rsidRPr="00A413D9">
        <w:t>, à l'échelon national ?</w:t>
      </w:r>
    </w:p>
    <w:p w14:paraId="16F23FB7" w14:textId="77777777" w:rsidR="00AF2430" w:rsidRPr="00A413D9" w:rsidRDefault="00AF2430" w:rsidP="00A413D9">
      <w:pPr>
        <w:spacing w:after="0" w:line="240" w:lineRule="auto"/>
      </w:pPr>
    </w:p>
    <w:p w14:paraId="6683147D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43</w:t>
      </w:r>
    </w:p>
    <w:p w14:paraId="4DB5E46A" w14:textId="77777777" w:rsidR="00AF2430" w:rsidRPr="00A413D9" w:rsidRDefault="00A413D9" w:rsidP="00A413D9">
      <w:pPr>
        <w:spacing w:after="0" w:line="240" w:lineRule="auto"/>
      </w:pPr>
      <w:hyperlink r:id="rId34" w:history="1">
        <w:proofErr w:type="gramStart"/>
        <w:r w:rsidR="00AF2430" w:rsidRPr="00A413D9">
          <w:rPr>
            <w:rStyle w:val="Lienhypertexte"/>
            <w:rFonts w:ascii="Segoe UI Emoji" w:hAnsi="Segoe UI Emoji" w:cs="Segoe UI Emoji"/>
          </w:rPr>
          <w:t>🤔</w:t>
        </w:r>
        <w:proofErr w:type="gramEnd"/>
      </w:hyperlink>
      <w:r w:rsidR="00AF2430" w:rsidRPr="00A413D9">
        <w:t xml:space="preserve"> pour Tous</w:t>
      </w:r>
    </w:p>
    <w:p w14:paraId="56088AA7" w14:textId="77777777" w:rsidR="00AF2430" w:rsidRPr="00A413D9" w:rsidRDefault="00AF2430" w:rsidP="00A413D9">
      <w:pPr>
        <w:spacing w:after="0" w:line="240" w:lineRule="auto"/>
      </w:pPr>
      <w:r w:rsidRPr="00A413D9">
        <w:t>Avec un standard établi, il est possible de disposer d'outils comme d-</w:t>
      </w:r>
      <w:proofErr w:type="spellStart"/>
      <w:r w:rsidRPr="00A413D9">
        <w:t>lyne</w:t>
      </w:r>
      <w:proofErr w:type="spellEnd"/>
      <w:r w:rsidRPr="00A413D9">
        <w:t xml:space="preserve"> qui facilite la mise en correspondance des champs dans les </w:t>
      </w:r>
      <w:proofErr w:type="spellStart"/>
      <w:r w:rsidRPr="00A413D9">
        <w:t>fichierd</w:t>
      </w:r>
      <w:proofErr w:type="spellEnd"/>
      <w:r w:rsidRPr="00A413D9">
        <w:t xml:space="preserve"> produits localement avec le standard : </w:t>
      </w:r>
      <w:hyperlink r:id="rId35" w:history="1">
        <w:r w:rsidRPr="00A413D9">
          <w:rPr>
            <w:rStyle w:val="Lienhypertexte"/>
          </w:rPr>
          <w:t>https://opendatafrance.gitbook.io/d-lyne/presentation-du-service-d-lyne</w:t>
        </w:r>
      </w:hyperlink>
    </w:p>
    <w:p w14:paraId="20BC01D6" w14:textId="77777777" w:rsidR="00AF2430" w:rsidRPr="00A413D9" w:rsidRDefault="00AF2430" w:rsidP="00A413D9">
      <w:pPr>
        <w:spacing w:after="0" w:line="240" w:lineRule="auto"/>
      </w:pPr>
    </w:p>
    <w:p w14:paraId="679F280F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44</w:t>
      </w:r>
    </w:p>
    <w:p w14:paraId="5FD0C5ED" w14:textId="77777777" w:rsidR="00AF2430" w:rsidRPr="00A413D9" w:rsidRDefault="00A413D9" w:rsidP="00A413D9">
      <w:pPr>
        <w:spacing w:after="0" w:line="240" w:lineRule="auto"/>
      </w:pPr>
      <w:hyperlink r:id="rId36" w:history="1">
        <w:proofErr w:type="gramStart"/>
        <w:r w:rsidR="00AF2430" w:rsidRPr="00A413D9">
          <w:rPr>
            <w:rStyle w:val="Lienhypertexte"/>
            <w:rFonts w:ascii="Segoe UI Emoji" w:hAnsi="Segoe UI Emoji" w:cs="Segoe UI Emoji"/>
          </w:rPr>
          <w:t>🤔</w:t>
        </w:r>
        <w:proofErr w:type="gramEnd"/>
      </w:hyperlink>
      <w:r w:rsidR="00AF2430" w:rsidRPr="00A413D9">
        <w:t xml:space="preserve"> pour Tous</w:t>
      </w:r>
    </w:p>
    <w:p w14:paraId="67460650" w14:textId="77777777" w:rsidR="00AF2430" w:rsidRPr="00A413D9" w:rsidRDefault="00A413D9" w:rsidP="00A413D9">
      <w:pPr>
        <w:spacing w:after="0" w:line="240" w:lineRule="auto"/>
      </w:pPr>
      <w:hyperlink r:id="rId37" w:history="1">
        <w:r w:rsidR="00AF2430" w:rsidRPr="00A413D9">
          <w:rPr>
            <w:rStyle w:val="Lienhypertexte"/>
          </w:rPr>
          <w:t>https://schema.data.gouv.fr/</w:t>
        </w:r>
      </w:hyperlink>
      <w:r w:rsidR="00AF2430" w:rsidRPr="00A413D9">
        <w:t xml:space="preserve"> peut aussi automatiser la consolidation des données publiées par les différents services. A terme, on pourrait avoir automatiquement un fichier national rassemblant les registres d'entrée. C'est un moyen de donner beaucoup plus de visibilité à vos données</w:t>
      </w:r>
    </w:p>
    <w:p w14:paraId="046D1683" w14:textId="77777777" w:rsidR="00AF2430" w:rsidRPr="00A413D9" w:rsidRDefault="00AF2430" w:rsidP="00A413D9">
      <w:pPr>
        <w:spacing w:after="0" w:line="240" w:lineRule="auto"/>
      </w:pPr>
    </w:p>
    <w:p w14:paraId="68056532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45</w:t>
      </w:r>
    </w:p>
    <w:p w14:paraId="3208258D" w14:textId="77777777" w:rsidR="00AF2430" w:rsidRPr="00A413D9" w:rsidRDefault="00A413D9" w:rsidP="00A413D9">
      <w:pPr>
        <w:spacing w:after="0" w:line="240" w:lineRule="auto"/>
      </w:pPr>
      <w:hyperlink r:id="rId38" w:history="1">
        <w:proofErr w:type="spellStart"/>
        <w:r w:rsidR="00AF2430" w:rsidRPr="00A413D9">
          <w:rPr>
            <w:rStyle w:val="Lienhypertexte"/>
          </w:rPr>
          <w:t>Dehondt</w:t>
        </w:r>
        <w:proofErr w:type="spellEnd"/>
        <w:r w:rsidR="00AF2430" w:rsidRPr="00A413D9">
          <w:rPr>
            <w:rStyle w:val="Lienhypertexte"/>
          </w:rPr>
          <w:t xml:space="preserve"> Céline</w:t>
        </w:r>
      </w:hyperlink>
      <w:r w:rsidR="00AF2430" w:rsidRPr="00A413D9">
        <w:t xml:space="preserve"> pour Tous</w:t>
      </w:r>
    </w:p>
    <w:p w14:paraId="7D956BC2" w14:textId="77777777" w:rsidR="00AF2430" w:rsidRPr="00A413D9" w:rsidRDefault="00AF2430" w:rsidP="00A413D9">
      <w:pPr>
        <w:spacing w:after="0" w:line="240" w:lineRule="auto"/>
      </w:pPr>
      <w:r w:rsidRPr="00A413D9">
        <w:t>Ne serait-il pas plus simple de demander aux services de compléter ce type de fichiers au moment du rapport annuel ?</w:t>
      </w:r>
    </w:p>
    <w:p w14:paraId="6853F400" w14:textId="77777777" w:rsidR="00AF2430" w:rsidRPr="00A413D9" w:rsidRDefault="00AF2430" w:rsidP="00A413D9">
      <w:pPr>
        <w:spacing w:after="0" w:line="240" w:lineRule="auto"/>
      </w:pPr>
    </w:p>
    <w:p w14:paraId="77C48E05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46</w:t>
      </w:r>
    </w:p>
    <w:p w14:paraId="4A8956D8" w14:textId="77777777" w:rsidR="00AF2430" w:rsidRPr="00A413D9" w:rsidRDefault="00A413D9" w:rsidP="00A413D9">
      <w:pPr>
        <w:spacing w:after="0" w:line="240" w:lineRule="auto"/>
      </w:pPr>
      <w:hyperlink r:id="rId39" w:history="1">
        <w:r w:rsidR="00AF2430" w:rsidRPr="00A413D9">
          <w:rPr>
            <w:rStyle w:val="Lienhypertexte"/>
          </w:rPr>
          <w:t>Florian Giraud</w:t>
        </w:r>
      </w:hyperlink>
      <w:r w:rsidR="00AF2430" w:rsidRPr="00A413D9">
        <w:t xml:space="preserve"> pour Tous</w:t>
      </w:r>
    </w:p>
    <w:p w14:paraId="11D56E38" w14:textId="77777777" w:rsidR="00AF2430" w:rsidRPr="00A413D9" w:rsidRDefault="00AF2430" w:rsidP="00A413D9">
      <w:pPr>
        <w:spacing w:after="0" w:line="240" w:lineRule="auto"/>
      </w:pPr>
      <w:r w:rsidRPr="00A413D9">
        <w:t>Est-ce que vous pourriez développer l'état de vos réflexion sur l'harmonisation de la description des entrées "</w:t>
      </w:r>
      <w:proofErr w:type="spellStart"/>
      <w:r w:rsidRPr="00A413D9">
        <w:t>descContenu</w:t>
      </w:r>
      <w:proofErr w:type="spellEnd"/>
      <w:proofErr w:type="gramStart"/>
      <w:r w:rsidRPr="00A413D9">
        <w:t>"?</w:t>
      </w:r>
      <w:proofErr w:type="gramEnd"/>
    </w:p>
    <w:p w14:paraId="43F21457" w14:textId="77777777" w:rsidR="00AF2430" w:rsidRPr="00A413D9" w:rsidRDefault="00AF2430" w:rsidP="00A413D9">
      <w:pPr>
        <w:spacing w:after="0" w:line="240" w:lineRule="auto"/>
      </w:pPr>
    </w:p>
    <w:p w14:paraId="390317B6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49</w:t>
      </w:r>
    </w:p>
    <w:p w14:paraId="46B16D3F" w14:textId="77777777" w:rsidR="00AF2430" w:rsidRPr="00A413D9" w:rsidRDefault="00A413D9" w:rsidP="00A413D9">
      <w:pPr>
        <w:spacing w:after="0" w:line="240" w:lineRule="auto"/>
      </w:pPr>
      <w:hyperlink r:id="rId40" w:history="1">
        <w:r w:rsidR="00AF2430" w:rsidRPr="00A413D9">
          <w:rPr>
            <w:rStyle w:val="Lienhypertexte"/>
          </w:rPr>
          <w:t>Michon Solène</w:t>
        </w:r>
      </w:hyperlink>
      <w:r w:rsidR="00AF2430" w:rsidRPr="00A413D9">
        <w:t xml:space="preserve"> pour Tous</w:t>
      </w:r>
    </w:p>
    <w:p w14:paraId="1FB8D258" w14:textId="77777777" w:rsidR="00AF2430" w:rsidRPr="00A413D9" w:rsidRDefault="00AF2430" w:rsidP="00A413D9">
      <w:pPr>
        <w:spacing w:after="0" w:line="240" w:lineRule="auto"/>
      </w:pPr>
      <w:r w:rsidRPr="00A413D9">
        <w:t>Bonjour, je rejoins la question concernant la description du contenu : la simplification à l'extrême à des fins de standardisation et l'exemple présenté ici en "</w:t>
      </w:r>
      <w:proofErr w:type="spellStart"/>
      <w:r w:rsidRPr="00A413D9">
        <w:t>descontenu</w:t>
      </w:r>
      <w:proofErr w:type="spellEnd"/>
      <w:r w:rsidRPr="00A413D9">
        <w:t>" paraît en effet bien laconique pour l'instant, pour informer d'éventuels chercheurs sur leur sujet de recherche.</w:t>
      </w:r>
    </w:p>
    <w:p w14:paraId="106A4640" w14:textId="77777777" w:rsidR="00AF2430" w:rsidRPr="00A413D9" w:rsidRDefault="00AF2430" w:rsidP="00A413D9">
      <w:pPr>
        <w:spacing w:after="0" w:line="240" w:lineRule="auto"/>
      </w:pPr>
    </w:p>
    <w:p w14:paraId="5815B54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50</w:t>
      </w:r>
    </w:p>
    <w:p w14:paraId="53D84F31" w14:textId="77777777" w:rsidR="00AF2430" w:rsidRPr="00A413D9" w:rsidRDefault="00A413D9" w:rsidP="00A413D9">
      <w:pPr>
        <w:spacing w:after="0" w:line="240" w:lineRule="auto"/>
      </w:pPr>
      <w:hyperlink r:id="rId41" w:history="1">
        <w:r w:rsidR="00AF2430" w:rsidRPr="00A413D9">
          <w:rPr>
            <w:rStyle w:val="Lienhypertexte"/>
          </w:rPr>
          <w:t>ROMET, Clotilde</w:t>
        </w:r>
      </w:hyperlink>
      <w:r w:rsidR="00AF2430" w:rsidRPr="00A413D9">
        <w:t xml:space="preserve"> pour Tous</w:t>
      </w:r>
    </w:p>
    <w:p w14:paraId="2C62E1F2" w14:textId="77777777" w:rsidR="00AF2430" w:rsidRPr="00A413D9" w:rsidRDefault="00AF2430" w:rsidP="00A413D9">
      <w:pPr>
        <w:spacing w:after="0" w:line="240" w:lineRule="auto"/>
      </w:pPr>
      <w:r w:rsidRPr="00A413D9">
        <w:t xml:space="preserve">Le registre des entrées ne me semble pas assez détaillé pour qu'un chercheur repère réellement qqch qu'il recherche. La mention d'une entrée de 50 ml </w:t>
      </w:r>
      <w:proofErr w:type="gramStart"/>
      <w:r w:rsidRPr="00A413D9">
        <w:t>du  service</w:t>
      </w:r>
      <w:proofErr w:type="gramEnd"/>
      <w:r w:rsidRPr="00A413D9">
        <w:t xml:space="preserve"> du parquet de TGI de X ne va être assez parlant. Et cela ne me semble pas être le rôle du registre des entrées d'aller dans le détail du contenu d'un versement. Cela ressort d'autres documents.</w:t>
      </w:r>
    </w:p>
    <w:p w14:paraId="6882BDE7" w14:textId="77777777" w:rsidR="00AF2430" w:rsidRPr="00A413D9" w:rsidRDefault="00AF2430" w:rsidP="00A413D9">
      <w:pPr>
        <w:spacing w:after="0" w:line="240" w:lineRule="auto"/>
      </w:pPr>
    </w:p>
    <w:p w14:paraId="7ABC4193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50</w:t>
      </w:r>
    </w:p>
    <w:p w14:paraId="232C8B81" w14:textId="77777777" w:rsidR="00AF2430" w:rsidRPr="00A413D9" w:rsidRDefault="00A413D9" w:rsidP="00A413D9">
      <w:pPr>
        <w:spacing w:after="0" w:line="240" w:lineRule="auto"/>
      </w:pPr>
      <w:hyperlink r:id="rId42" w:history="1">
        <w:r w:rsidR="00AF2430" w:rsidRPr="00A413D9">
          <w:rPr>
            <w:rStyle w:val="Lienhypertexte"/>
          </w:rPr>
          <w:t>Benazzouz, Danielle</w:t>
        </w:r>
      </w:hyperlink>
      <w:r w:rsidR="00AF2430" w:rsidRPr="00A413D9">
        <w:t xml:space="preserve"> pour Tous</w:t>
      </w:r>
    </w:p>
    <w:p w14:paraId="7EF0AB4D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les</w:t>
      </w:r>
      <w:proofErr w:type="gramEnd"/>
      <w:r w:rsidRPr="00A413D9">
        <w:t xml:space="preserve"> changements d'organigramme peuvent-ils être gérés par ce registre ?</w:t>
      </w:r>
    </w:p>
    <w:p w14:paraId="71E8A833" w14:textId="77777777" w:rsidR="00AF2430" w:rsidRPr="00A413D9" w:rsidRDefault="00AF2430" w:rsidP="00A413D9">
      <w:pPr>
        <w:spacing w:after="0" w:line="240" w:lineRule="auto"/>
      </w:pPr>
    </w:p>
    <w:p w14:paraId="058996D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53</w:t>
      </w:r>
    </w:p>
    <w:p w14:paraId="0A6CF972" w14:textId="77777777" w:rsidR="00AF2430" w:rsidRPr="00A413D9" w:rsidRDefault="00A413D9" w:rsidP="00A413D9">
      <w:pPr>
        <w:spacing w:after="0" w:line="240" w:lineRule="auto"/>
      </w:pPr>
      <w:hyperlink r:id="rId43" w:history="1">
        <w:r w:rsidR="00AF2430" w:rsidRPr="00A413D9">
          <w:rPr>
            <w:rStyle w:val="Lienhypertexte"/>
          </w:rPr>
          <w:t>AD65</w:t>
        </w:r>
      </w:hyperlink>
      <w:r w:rsidR="00AF2430" w:rsidRPr="00A413D9">
        <w:t xml:space="preserve"> pour Les organisateurs</w:t>
      </w:r>
    </w:p>
    <w:p w14:paraId="11AA5280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main</w:t>
      </w:r>
      <w:proofErr w:type="gramEnd"/>
      <w:r w:rsidRPr="00A413D9">
        <w:t xml:space="preserve"> levée </w:t>
      </w:r>
    </w:p>
    <w:p w14:paraId="4E2BA1EF" w14:textId="77777777" w:rsidR="00AF2430" w:rsidRPr="00A413D9" w:rsidRDefault="00AF2430" w:rsidP="00A413D9">
      <w:pPr>
        <w:spacing w:after="0" w:line="240" w:lineRule="auto"/>
      </w:pPr>
    </w:p>
    <w:p w14:paraId="7AF038D2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55</w:t>
      </w:r>
    </w:p>
    <w:p w14:paraId="6CC0B8D0" w14:textId="77777777" w:rsidR="00AF2430" w:rsidRPr="00A413D9" w:rsidRDefault="00A413D9" w:rsidP="00A413D9">
      <w:pPr>
        <w:spacing w:after="0" w:line="240" w:lineRule="auto"/>
      </w:pPr>
      <w:hyperlink r:id="rId44" w:history="1">
        <w:r w:rsidR="00AF2430" w:rsidRPr="00A413D9">
          <w:rPr>
            <w:rStyle w:val="Lienhypertexte"/>
          </w:rPr>
          <w:t>Christine Mathieu-</w:t>
        </w:r>
        <w:proofErr w:type="spellStart"/>
        <w:r w:rsidR="00AF2430" w:rsidRPr="00A413D9">
          <w:rPr>
            <w:rStyle w:val="Lienhypertexte"/>
          </w:rPr>
          <w:t>Fauchart</w:t>
        </w:r>
        <w:proofErr w:type="spellEnd"/>
      </w:hyperlink>
      <w:r w:rsidR="00AF2430" w:rsidRPr="00A413D9">
        <w:t xml:space="preserve"> pour Tous</w:t>
      </w:r>
    </w:p>
    <w:p w14:paraId="387EEC63" w14:textId="77777777" w:rsidR="00AF2430" w:rsidRPr="00A413D9" w:rsidRDefault="00AF2430" w:rsidP="00A413D9">
      <w:pPr>
        <w:spacing w:after="0" w:line="240" w:lineRule="auto"/>
      </w:pPr>
      <w:r w:rsidRPr="00A413D9">
        <w:t xml:space="preserve">Le travail supplémentaire est quand on a des registres non informatisés et que l'arriéré n'a pas été repris </w:t>
      </w:r>
    </w:p>
    <w:p w14:paraId="783F704C" w14:textId="77777777" w:rsidR="00AF2430" w:rsidRPr="00A413D9" w:rsidRDefault="00AF2430" w:rsidP="00A413D9">
      <w:pPr>
        <w:spacing w:after="0" w:line="240" w:lineRule="auto"/>
      </w:pPr>
    </w:p>
    <w:p w14:paraId="34C407C0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57</w:t>
      </w:r>
    </w:p>
    <w:p w14:paraId="5F6A1934" w14:textId="77777777" w:rsidR="00AF2430" w:rsidRPr="00A413D9" w:rsidRDefault="00A413D9" w:rsidP="00A413D9">
      <w:pPr>
        <w:spacing w:after="0" w:line="240" w:lineRule="auto"/>
      </w:pPr>
      <w:hyperlink r:id="rId45" w:history="1">
        <w:proofErr w:type="gramStart"/>
        <w:r w:rsidR="00AF2430" w:rsidRPr="00A413D9">
          <w:rPr>
            <w:rStyle w:val="Lienhypertexte"/>
          </w:rPr>
          <w:t>carole</w:t>
        </w:r>
        <w:proofErr w:type="gramEnd"/>
        <w:r w:rsidR="00AF2430" w:rsidRPr="00A413D9">
          <w:rPr>
            <w:rStyle w:val="Lienhypertexte"/>
          </w:rPr>
          <w:t xml:space="preserve"> richou</w:t>
        </w:r>
      </w:hyperlink>
      <w:r w:rsidR="00AF2430" w:rsidRPr="00A413D9">
        <w:t xml:space="preserve"> pour Tous</w:t>
      </w:r>
    </w:p>
    <w:p w14:paraId="0455D289" w14:textId="77777777" w:rsidR="00AF2430" w:rsidRPr="00A413D9" w:rsidRDefault="00AF2430" w:rsidP="00A413D9">
      <w:pPr>
        <w:spacing w:after="0" w:line="240" w:lineRule="auto"/>
      </w:pPr>
      <w:r w:rsidRPr="00A413D9">
        <w:t xml:space="preserve">Bonjour, merci pour cette présentation. Aux Archives de Rennes, notre publication du registre des entrées sur la plateforme </w:t>
      </w:r>
      <w:proofErr w:type="spellStart"/>
      <w:r w:rsidRPr="00A413D9">
        <w:t>opendata</w:t>
      </w:r>
      <w:proofErr w:type="spellEnd"/>
      <w:r w:rsidRPr="00A413D9">
        <w:t xml:space="preserve"> de Rennes mérite d'être améliorée, on bricole un peu. Ce modèle va nous être utile.</w:t>
      </w:r>
    </w:p>
    <w:p w14:paraId="6B7A81CC" w14:textId="77777777" w:rsidR="00AF2430" w:rsidRPr="00A413D9" w:rsidRDefault="00AF2430" w:rsidP="00A413D9">
      <w:pPr>
        <w:spacing w:after="0" w:line="240" w:lineRule="auto"/>
      </w:pPr>
    </w:p>
    <w:p w14:paraId="55D25982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57</w:t>
      </w:r>
    </w:p>
    <w:p w14:paraId="01C0A75F" w14:textId="77777777" w:rsidR="00AF2430" w:rsidRPr="00A413D9" w:rsidRDefault="00A413D9" w:rsidP="00A413D9">
      <w:pPr>
        <w:spacing w:after="0" w:line="240" w:lineRule="auto"/>
      </w:pPr>
      <w:hyperlink r:id="rId46" w:history="1">
        <w:r w:rsidR="00AF2430" w:rsidRPr="00A413D9">
          <w:rPr>
            <w:rStyle w:val="Lienhypertexte"/>
          </w:rPr>
          <w:t>Catherine Bernard</w:t>
        </w:r>
      </w:hyperlink>
      <w:r w:rsidR="00AF2430" w:rsidRPr="00A413D9">
        <w:t xml:space="preserve"> pour Tous</w:t>
      </w:r>
    </w:p>
    <w:p w14:paraId="56E1A481" w14:textId="77777777" w:rsidR="00AF2430" w:rsidRPr="00A413D9" w:rsidRDefault="00AF2430" w:rsidP="00A413D9">
      <w:pPr>
        <w:spacing w:after="0" w:line="240" w:lineRule="auto"/>
      </w:pPr>
      <w:r w:rsidRPr="00A413D9">
        <w:lastRenderedPageBreak/>
        <w:t>Les applications métiers le permettent souvent. Si l'outil le permet on sélectionne avant l'export. Sinon, si l'outil est bien renseigné, on peut retirer les informations après l'export, non ?</w:t>
      </w:r>
    </w:p>
    <w:p w14:paraId="2970BD29" w14:textId="77777777" w:rsidR="00AF2430" w:rsidRPr="00A413D9" w:rsidRDefault="00AF2430" w:rsidP="00A413D9">
      <w:pPr>
        <w:spacing w:after="0" w:line="240" w:lineRule="auto"/>
      </w:pPr>
    </w:p>
    <w:p w14:paraId="6515A5A2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57</w:t>
      </w:r>
    </w:p>
    <w:p w14:paraId="0A802C98" w14:textId="77777777" w:rsidR="00AF2430" w:rsidRPr="00A413D9" w:rsidRDefault="00A413D9" w:rsidP="00A413D9">
      <w:pPr>
        <w:spacing w:after="0" w:line="240" w:lineRule="auto"/>
      </w:pPr>
      <w:hyperlink r:id="rId47" w:history="1">
        <w:r w:rsidR="00AF2430" w:rsidRPr="00A413D9">
          <w:rPr>
            <w:rStyle w:val="Lienhypertexte"/>
          </w:rPr>
          <w:t xml:space="preserve">Marina </w:t>
        </w:r>
        <w:proofErr w:type="spellStart"/>
        <w:r w:rsidR="00AF2430" w:rsidRPr="00A413D9">
          <w:rPr>
            <w:rStyle w:val="Lienhypertexte"/>
          </w:rPr>
          <w:t>Mintec</w:t>
        </w:r>
        <w:proofErr w:type="spellEnd"/>
      </w:hyperlink>
      <w:r w:rsidR="00AF2430" w:rsidRPr="00A413D9">
        <w:t xml:space="preserve"> pour Tous</w:t>
      </w:r>
    </w:p>
    <w:p w14:paraId="723B768B" w14:textId="77777777" w:rsidR="00AF2430" w:rsidRPr="00A413D9" w:rsidRDefault="00AF2430" w:rsidP="00A413D9">
      <w:pPr>
        <w:spacing w:after="0" w:line="240" w:lineRule="auto"/>
      </w:pPr>
      <w:r w:rsidRPr="00A413D9">
        <w:t xml:space="preserve">Bonjour, si le standard ne concerne que les archives </w:t>
      </w:r>
      <w:proofErr w:type="spellStart"/>
      <w:r w:rsidRPr="00A413D9">
        <w:t>défintives</w:t>
      </w:r>
      <w:proofErr w:type="spellEnd"/>
      <w:r w:rsidRPr="00A413D9">
        <w:t xml:space="preserve"> cela suppose-t-il de tenir plusieurs registres des entrées ? </w:t>
      </w:r>
    </w:p>
    <w:p w14:paraId="6E3F9C98" w14:textId="77777777" w:rsidR="00AF2430" w:rsidRPr="00A413D9" w:rsidRDefault="00AF2430" w:rsidP="00A413D9">
      <w:pPr>
        <w:spacing w:after="0" w:line="240" w:lineRule="auto"/>
      </w:pPr>
    </w:p>
    <w:p w14:paraId="196754DA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59</w:t>
      </w:r>
    </w:p>
    <w:p w14:paraId="2C2EFCBF" w14:textId="77777777" w:rsidR="00AF2430" w:rsidRPr="00A413D9" w:rsidRDefault="00A413D9" w:rsidP="00A413D9">
      <w:pPr>
        <w:spacing w:after="0" w:line="240" w:lineRule="auto"/>
      </w:pPr>
      <w:hyperlink r:id="rId48" w:history="1">
        <w:proofErr w:type="spellStart"/>
        <w:r w:rsidR="00AF2430" w:rsidRPr="00A413D9">
          <w:rPr>
            <w:rStyle w:val="Lienhypertexte"/>
          </w:rPr>
          <w:t>Brihat</w:t>
        </w:r>
        <w:proofErr w:type="spellEnd"/>
      </w:hyperlink>
      <w:r w:rsidR="00AF2430" w:rsidRPr="00A413D9">
        <w:t xml:space="preserve"> pour Tous</w:t>
      </w:r>
    </w:p>
    <w:p w14:paraId="21A30527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je</w:t>
      </w:r>
      <w:proofErr w:type="gramEnd"/>
      <w:r w:rsidRPr="00A413D9">
        <w:t xml:space="preserve"> confirme, l'éditeur suit de près ce standard !</w:t>
      </w:r>
    </w:p>
    <w:p w14:paraId="060973E0" w14:textId="77777777" w:rsidR="00AF2430" w:rsidRPr="00A413D9" w:rsidRDefault="00AF2430" w:rsidP="00A413D9">
      <w:pPr>
        <w:spacing w:after="0" w:line="240" w:lineRule="auto"/>
      </w:pPr>
    </w:p>
    <w:p w14:paraId="33AF0F86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17:</w:t>
      </w:r>
      <w:proofErr w:type="gramEnd"/>
      <w:r w:rsidRPr="00A413D9">
        <w:t>59</w:t>
      </w:r>
    </w:p>
    <w:p w14:paraId="5DF35587" w14:textId="77777777" w:rsidR="00AF2430" w:rsidRPr="00A413D9" w:rsidRDefault="00A413D9" w:rsidP="00A413D9">
      <w:pPr>
        <w:spacing w:after="0" w:line="240" w:lineRule="auto"/>
      </w:pPr>
      <w:hyperlink r:id="rId49" w:history="1">
        <w:r w:rsidR="00AF2430" w:rsidRPr="00A413D9">
          <w:rPr>
            <w:rStyle w:val="Lienhypertexte"/>
          </w:rPr>
          <w:t>Catherine Bernard</w:t>
        </w:r>
      </w:hyperlink>
      <w:r w:rsidR="00AF2430" w:rsidRPr="00A413D9">
        <w:t xml:space="preserve"> pour Tous</w:t>
      </w:r>
    </w:p>
    <w:p w14:paraId="5B2511AE" w14:textId="77777777" w:rsidR="00AF2430" w:rsidRPr="00A413D9" w:rsidRDefault="00AF2430" w:rsidP="00A413D9">
      <w:pPr>
        <w:spacing w:after="0" w:line="240" w:lineRule="auto"/>
      </w:pPr>
      <w:r w:rsidRPr="00A413D9">
        <w:t>Je n'en doute pas Delphine ! ;-)</w:t>
      </w:r>
    </w:p>
    <w:p w14:paraId="382420CB" w14:textId="77777777" w:rsidR="00AF2430" w:rsidRPr="00A413D9" w:rsidRDefault="00AF2430" w:rsidP="00A413D9">
      <w:pPr>
        <w:spacing w:after="0" w:line="240" w:lineRule="auto"/>
      </w:pPr>
    </w:p>
    <w:p w14:paraId="5D0AEAC1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00</w:t>
      </w:r>
    </w:p>
    <w:p w14:paraId="06DCD43F" w14:textId="77777777" w:rsidR="00AF2430" w:rsidRPr="00A413D9" w:rsidRDefault="00AF2430" w:rsidP="00A413D9">
      <w:pPr>
        <w:spacing w:after="0" w:line="240" w:lineRule="auto"/>
      </w:pPr>
      <w:r w:rsidRPr="00A413D9">
        <w:t>Moi pour Les organisateurs</w:t>
      </w:r>
    </w:p>
    <w:p w14:paraId="60C7181A" w14:textId="77777777" w:rsidR="00AF2430" w:rsidRPr="00A413D9" w:rsidRDefault="00AF2430" w:rsidP="00A413D9">
      <w:pPr>
        <w:spacing w:after="0" w:line="240" w:lineRule="auto"/>
      </w:pPr>
      <w:r w:rsidRPr="00A413D9">
        <w:t xml:space="preserve">J'ai une question par mail : Quels sont les usages envisagés, notamment pour la macro-évaluation ? </w:t>
      </w:r>
    </w:p>
    <w:p w14:paraId="50F48585" w14:textId="77777777" w:rsidR="00AF2430" w:rsidRPr="00A413D9" w:rsidRDefault="00AF2430" w:rsidP="00A413D9">
      <w:pPr>
        <w:spacing w:after="0" w:line="240" w:lineRule="auto"/>
      </w:pPr>
    </w:p>
    <w:p w14:paraId="4FB3249E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00</w:t>
      </w:r>
    </w:p>
    <w:p w14:paraId="2690B16B" w14:textId="77777777" w:rsidR="00AF2430" w:rsidRPr="00A413D9" w:rsidRDefault="00AF2430" w:rsidP="00A413D9">
      <w:pPr>
        <w:spacing w:after="0" w:line="240" w:lineRule="auto"/>
      </w:pPr>
      <w:r w:rsidRPr="00A413D9">
        <w:t>Moi pour Les organisateurs</w:t>
      </w:r>
    </w:p>
    <w:p w14:paraId="17F31E8E" w14:textId="77777777" w:rsidR="00AF2430" w:rsidRPr="00A413D9" w:rsidRDefault="00AF2430" w:rsidP="00A413D9">
      <w:pPr>
        <w:spacing w:after="0" w:line="240" w:lineRule="auto"/>
      </w:pPr>
      <w:r w:rsidRPr="00A413D9">
        <w:t>De Pascal Legrand :)</w:t>
      </w:r>
    </w:p>
    <w:p w14:paraId="64E7E867" w14:textId="77777777" w:rsidR="00AF2430" w:rsidRPr="00A413D9" w:rsidRDefault="00AF2430" w:rsidP="00A413D9">
      <w:pPr>
        <w:spacing w:after="0" w:line="240" w:lineRule="auto"/>
      </w:pPr>
    </w:p>
    <w:p w14:paraId="2FCBA7D0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01</w:t>
      </w:r>
    </w:p>
    <w:p w14:paraId="32F19BB9" w14:textId="77777777" w:rsidR="00AF2430" w:rsidRPr="00A413D9" w:rsidRDefault="00A413D9" w:rsidP="00A413D9">
      <w:pPr>
        <w:spacing w:after="0" w:line="240" w:lineRule="auto"/>
      </w:pPr>
      <w:hyperlink r:id="rId50" w:history="1">
        <w:r w:rsidR="00AF2430" w:rsidRPr="00A413D9">
          <w:rPr>
            <w:rStyle w:val="Lienhypertexte"/>
          </w:rPr>
          <w:t>Cécile DAUSSUN</w:t>
        </w:r>
      </w:hyperlink>
      <w:r w:rsidR="00AF2430" w:rsidRPr="00A413D9">
        <w:t xml:space="preserve"> pour Tous</w:t>
      </w:r>
    </w:p>
    <w:p w14:paraId="79EFD4C8" w14:textId="77777777" w:rsidR="00AF2430" w:rsidRPr="00A413D9" w:rsidRDefault="00AF2430" w:rsidP="00A413D9">
      <w:pPr>
        <w:spacing w:after="0" w:line="240" w:lineRule="auto"/>
      </w:pPr>
      <w:r w:rsidRPr="00A413D9">
        <w:t>Est-ce que le cas des services de préarchivage a été envisagé (cad que tout sort du service, un moment ou à un autre, par élimination ou par versement à un service d'archives définitives) ?</w:t>
      </w:r>
    </w:p>
    <w:p w14:paraId="00C2EEED" w14:textId="77777777" w:rsidR="00AF2430" w:rsidRPr="00A413D9" w:rsidRDefault="00AF2430" w:rsidP="00A413D9">
      <w:pPr>
        <w:spacing w:after="0" w:line="240" w:lineRule="auto"/>
      </w:pPr>
    </w:p>
    <w:p w14:paraId="5154ADB9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03</w:t>
      </w:r>
    </w:p>
    <w:p w14:paraId="389971D1" w14:textId="77777777" w:rsidR="00AF2430" w:rsidRPr="00A413D9" w:rsidRDefault="00A413D9" w:rsidP="00A413D9">
      <w:pPr>
        <w:spacing w:after="0" w:line="240" w:lineRule="auto"/>
      </w:pPr>
      <w:hyperlink r:id="rId51" w:history="1">
        <w:r w:rsidR="00AF2430" w:rsidRPr="00A413D9">
          <w:rPr>
            <w:rStyle w:val="Lienhypertexte"/>
          </w:rPr>
          <w:t>Catherine Bernard</w:t>
        </w:r>
      </w:hyperlink>
      <w:r w:rsidR="00AF2430" w:rsidRPr="00A413D9">
        <w:t xml:space="preserve"> pour Tous</w:t>
      </w:r>
    </w:p>
    <w:p w14:paraId="71B03B89" w14:textId="77777777" w:rsidR="00AF2430" w:rsidRPr="00A413D9" w:rsidRDefault="00AF2430" w:rsidP="00A413D9">
      <w:pPr>
        <w:spacing w:after="0" w:line="240" w:lineRule="auto"/>
      </w:pPr>
      <w:r w:rsidRPr="00A413D9">
        <w:t>En même temps les champs du standard ne sont pas insolites, ils correspondent quand même à du bon sens et à une logique professionnelle, non ?</w:t>
      </w:r>
    </w:p>
    <w:p w14:paraId="10E8E418" w14:textId="77777777" w:rsidR="00AF2430" w:rsidRPr="00A413D9" w:rsidRDefault="00AF2430" w:rsidP="00A413D9">
      <w:pPr>
        <w:spacing w:after="0" w:line="240" w:lineRule="auto"/>
      </w:pPr>
    </w:p>
    <w:p w14:paraId="518320CB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05</w:t>
      </w:r>
    </w:p>
    <w:p w14:paraId="2E8DEECD" w14:textId="77777777" w:rsidR="00AF2430" w:rsidRPr="00A413D9" w:rsidRDefault="00A413D9" w:rsidP="00A413D9">
      <w:pPr>
        <w:spacing w:after="0" w:line="240" w:lineRule="auto"/>
      </w:pPr>
      <w:hyperlink r:id="rId52" w:history="1">
        <w:r w:rsidR="00AF2430" w:rsidRPr="00A413D9">
          <w:rPr>
            <w:rStyle w:val="Lienhypertexte"/>
          </w:rPr>
          <w:t>Florian Giraud</w:t>
        </w:r>
      </w:hyperlink>
      <w:r w:rsidR="00AF2430" w:rsidRPr="00A413D9">
        <w:t xml:space="preserve"> pour Tous</w:t>
      </w:r>
    </w:p>
    <w:p w14:paraId="160F0D43" w14:textId="77777777" w:rsidR="00AF2430" w:rsidRPr="00A413D9" w:rsidRDefault="00AF2430" w:rsidP="00A413D9">
      <w:pPr>
        <w:spacing w:after="0" w:line="240" w:lineRule="auto"/>
      </w:pPr>
      <w:r w:rsidRPr="00A413D9">
        <w:t>En Open-data, il y a généralement un texte de présentation.</w:t>
      </w:r>
    </w:p>
    <w:p w14:paraId="5A7C6E33" w14:textId="77777777" w:rsidR="00AF2430" w:rsidRPr="00A413D9" w:rsidRDefault="00AF2430" w:rsidP="00A413D9">
      <w:pPr>
        <w:spacing w:after="0" w:line="240" w:lineRule="auto"/>
      </w:pPr>
    </w:p>
    <w:p w14:paraId="729C7078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06</w:t>
      </w:r>
    </w:p>
    <w:p w14:paraId="7693928B" w14:textId="77777777" w:rsidR="00AF2430" w:rsidRPr="00A413D9" w:rsidRDefault="00A413D9" w:rsidP="00A413D9">
      <w:pPr>
        <w:spacing w:after="0" w:line="240" w:lineRule="auto"/>
      </w:pPr>
      <w:hyperlink r:id="rId53" w:history="1">
        <w:r w:rsidR="00AF2430" w:rsidRPr="00A413D9">
          <w:rPr>
            <w:rStyle w:val="Lienhypertexte"/>
          </w:rPr>
          <w:t>Florian Giraud</w:t>
        </w:r>
      </w:hyperlink>
      <w:r w:rsidR="00AF2430" w:rsidRPr="00A413D9">
        <w:t xml:space="preserve"> pour Tous</w:t>
      </w:r>
    </w:p>
    <w:p w14:paraId="1669CE84" w14:textId="77777777" w:rsidR="00AF2430" w:rsidRPr="00A413D9" w:rsidRDefault="00AF2430" w:rsidP="00A413D9">
      <w:pPr>
        <w:spacing w:after="0" w:line="240" w:lineRule="auto"/>
      </w:pPr>
      <w:r w:rsidRPr="00A413D9">
        <w:t xml:space="preserve">Est-ce que cela ne permettrait pas d'éclaircir cela pour les </w:t>
      </w:r>
      <w:proofErr w:type="gramStart"/>
      <w:r w:rsidRPr="00A413D9">
        <w:t>chercheurs?</w:t>
      </w:r>
      <w:proofErr w:type="gramEnd"/>
    </w:p>
    <w:p w14:paraId="742466B5" w14:textId="77777777" w:rsidR="00AF2430" w:rsidRPr="00A413D9" w:rsidRDefault="00AF2430" w:rsidP="00A413D9">
      <w:pPr>
        <w:spacing w:after="0" w:line="240" w:lineRule="auto"/>
      </w:pPr>
    </w:p>
    <w:p w14:paraId="338515E8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08</w:t>
      </w:r>
    </w:p>
    <w:p w14:paraId="13A62B58" w14:textId="77777777" w:rsidR="00AF2430" w:rsidRPr="00A413D9" w:rsidRDefault="00A413D9" w:rsidP="00A413D9">
      <w:pPr>
        <w:spacing w:after="0" w:line="240" w:lineRule="auto"/>
      </w:pPr>
      <w:hyperlink r:id="rId54" w:history="1">
        <w:r w:rsidR="00AF2430" w:rsidRPr="00A413D9">
          <w:rPr>
            <w:rStyle w:val="Lienhypertexte"/>
          </w:rPr>
          <w:t>Nadine ROUAYROUX</w:t>
        </w:r>
      </w:hyperlink>
      <w:r w:rsidR="00AF2430" w:rsidRPr="00A413D9">
        <w:t xml:space="preserve"> pour Tous</w:t>
      </w:r>
    </w:p>
    <w:p w14:paraId="68D97C13" w14:textId="77777777" w:rsidR="00AF2430" w:rsidRPr="00A413D9" w:rsidRDefault="00AF2430" w:rsidP="00A413D9">
      <w:pPr>
        <w:spacing w:after="0" w:line="240" w:lineRule="auto"/>
      </w:pPr>
      <w:r w:rsidRPr="00A413D9">
        <w:t>Le secteur des musées a-t-il également à ce jour une démarche de standardisation de son registre des entrées ?</w:t>
      </w:r>
    </w:p>
    <w:p w14:paraId="7A79CC13" w14:textId="77777777" w:rsidR="00AF2430" w:rsidRPr="00A413D9" w:rsidRDefault="00AF2430" w:rsidP="00A413D9">
      <w:pPr>
        <w:spacing w:after="0" w:line="240" w:lineRule="auto"/>
      </w:pPr>
    </w:p>
    <w:p w14:paraId="2D96F9AD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11</w:t>
      </w:r>
    </w:p>
    <w:p w14:paraId="13F53698" w14:textId="77777777" w:rsidR="00AF2430" w:rsidRPr="00A413D9" w:rsidRDefault="00A413D9" w:rsidP="00A413D9">
      <w:pPr>
        <w:spacing w:after="0" w:line="240" w:lineRule="auto"/>
      </w:pPr>
      <w:hyperlink r:id="rId55" w:history="1">
        <w:r w:rsidR="00AF2430" w:rsidRPr="00A413D9">
          <w:rPr>
            <w:rStyle w:val="Lienhypertexte"/>
          </w:rPr>
          <w:t>Sophie Delforge</w:t>
        </w:r>
      </w:hyperlink>
      <w:r w:rsidR="00AF2430" w:rsidRPr="00A413D9">
        <w:t xml:space="preserve"> pour Tous</w:t>
      </w:r>
    </w:p>
    <w:p w14:paraId="413C2967" w14:textId="77777777" w:rsidR="00AF2430" w:rsidRPr="00A413D9" w:rsidRDefault="00AF2430" w:rsidP="00A413D9">
      <w:pPr>
        <w:spacing w:after="0" w:line="240" w:lineRule="auto"/>
      </w:pPr>
      <w:r w:rsidRPr="00A413D9">
        <w:t xml:space="preserve">Merci pour cette présentation. </w:t>
      </w:r>
      <w:proofErr w:type="spellStart"/>
      <w:proofErr w:type="gramStart"/>
      <w:r w:rsidRPr="00A413D9">
        <w:t>Ca</w:t>
      </w:r>
      <w:proofErr w:type="spellEnd"/>
      <w:proofErr w:type="gramEnd"/>
      <w:r w:rsidRPr="00A413D9">
        <w:t xml:space="preserve"> va être intéressant de tester ce modèle sur notre registre d'entrée aux AM de Rennes.</w:t>
      </w:r>
    </w:p>
    <w:p w14:paraId="3C0D397F" w14:textId="77777777" w:rsidR="00AF2430" w:rsidRPr="00A413D9" w:rsidRDefault="00AF2430" w:rsidP="00A413D9">
      <w:pPr>
        <w:spacing w:after="0" w:line="240" w:lineRule="auto"/>
      </w:pPr>
    </w:p>
    <w:p w14:paraId="6263983F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lastRenderedPageBreak/>
        <w:t>18:</w:t>
      </w:r>
      <w:proofErr w:type="gramEnd"/>
      <w:r w:rsidRPr="00A413D9">
        <w:t>12</w:t>
      </w:r>
    </w:p>
    <w:p w14:paraId="21D4A44C" w14:textId="77777777" w:rsidR="00AF2430" w:rsidRPr="00A413D9" w:rsidRDefault="00A413D9" w:rsidP="00A413D9">
      <w:pPr>
        <w:spacing w:after="0" w:line="240" w:lineRule="auto"/>
      </w:pPr>
      <w:hyperlink r:id="rId56" w:history="1">
        <w:proofErr w:type="gramStart"/>
        <w:r w:rsidR="00AF2430" w:rsidRPr="00A413D9">
          <w:rPr>
            <w:rStyle w:val="Lienhypertexte"/>
          </w:rPr>
          <w:t>antoine</w:t>
        </w:r>
        <w:proofErr w:type="gramEnd"/>
        <w:r w:rsidR="00AF2430" w:rsidRPr="00A413D9">
          <w:rPr>
            <w:rStyle w:val="Lienhypertexte"/>
          </w:rPr>
          <w:t xml:space="preserve"> Courtin</w:t>
        </w:r>
      </w:hyperlink>
      <w:r w:rsidR="00AF2430" w:rsidRPr="00A413D9">
        <w:t xml:space="preserve"> pour Tous</w:t>
      </w:r>
    </w:p>
    <w:p w14:paraId="75AFB14D" w14:textId="77777777" w:rsidR="00AF2430" w:rsidRPr="00A413D9" w:rsidRDefault="00AF2430" w:rsidP="00A413D9">
      <w:pPr>
        <w:spacing w:after="0" w:line="240" w:lineRule="auto"/>
      </w:pPr>
      <w:r w:rsidRPr="00A413D9">
        <w:t xml:space="preserve">Alors pour les musées, c'est </w:t>
      </w:r>
      <w:proofErr w:type="gramStart"/>
      <w:r w:rsidRPr="00A413D9">
        <w:t xml:space="preserve">une très </w:t>
      </w:r>
      <w:proofErr w:type="spellStart"/>
      <w:r w:rsidRPr="00A413D9">
        <w:t>très</w:t>
      </w:r>
      <w:proofErr w:type="spellEnd"/>
      <w:r w:rsidRPr="00A413D9">
        <w:t xml:space="preserve"> vaste questions</w:t>
      </w:r>
      <w:proofErr w:type="gramEnd"/>
    </w:p>
    <w:p w14:paraId="7031D1ED" w14:textId="77777777" w:rsidR="00AF2430" w:rsidRPr="00A413D9" w:rsidRDefault="00AF2430" w:rsidP="00A413D9">
      <w:pPr>
        <w:spacing w:after="0" w:line="240" w:lineRule="auto"/>
      </w:pPr>
    </w:p>
    <w:p w14:paraId="424F7426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13</w:t>
      </w:r>
    </w:p>
    <w:p w14:paraId="7D27A3CD" w14:textId="77777777" w:rsidR="00AF2430" w:rsidRPr="00A413D9" w:rsidRDefault="00A413D9" w:rsidP="00A413D9">
      <w:pPr>
        <w:spacing w:after="0" w:line="240" w:lineRule="auto"/>
      </w:pPr>
      <w:hyperlink r:id="rId57" w:history="1">
        <w:proofErr w:type="gramStart"/>
        <w:r w:rsidR="00AF2430" w:rsidRPr="00A413D9">
          <w:rPr>
            <w:rStyle w:val="Lienhypertexte"/>
          </w:rPr>
          <w:t>antoine</w:t>
        </w:r>
        <w:proofErr w:type="gramEnd"/>
        <w:r w:rsidR="00AF2430" w:rsidRPr="00A413D9">
          <w:rPr>
            <w:rStyle w:val="Lienhypertexte"/>
          </w:rPr>
          <w:t xml:space="preserve"> Courtin</w:t>
        </w:r>
      </w:hyperlink>
      <w:r w:rsidR="00AF2430" w:rsidRPr="00A413D9">
        <w:t xml:space="preserve"> pour Tous</w:t>
      </w:r>
    </w:p>
    <w:p w14:paraId="74C3F30B" w14:textId="77777777" w:rsidR="00AF2430" w:rsidRPr="00A413D9" w:rsidRDefault="00AF2430" w:rsidP="00A413D9">
      <w:pPr>
        <w:spacing w:after="0" w:line="240" w:lineRule="auto"/>
      </w:pPr>
      <w:r w:rsidRPr="00A413D9">
        <w:t xml:space="preserve">Pour les musées, il y a une forme de ricochet, car </w:t>
      </w:r>
      <w:proofErr w:type="spellStart"/>
      <w:r w:rsidRPr="00A413D9">
        <w:t>noramelement</w:t>
      </w:r>
      <w:proofErr w:type="spellEnd"/>
      <w:r w:rsidRPr="00A413D9">
        <w:t xml:space="preserve"> les musées doivent a priori verser dans Joconde, qui est maintenant intégrer à POP, dont les données sont sur la plateforme </w:t>
      </w:r>
      <w:proofErr w:type="spellStart"/>
      <w:r w:rsidRPr="00A413D9">
        <w:t>opendata</w:t>
      </w:r>
      <w:proofErr w:type="spellEnd"/>
    </w:p>
    <w:p w14:paraId="1C4FEBB4" w14:textId="77777777" w:rsidR="00AF2430" w:rsidRPr="00A413D9" w:rsidRDefault="00AF2430" w:rsidP="00A413D9">
      <w:pPr>
        <w:spacing w:after="0" w:line="240" w:lineRule="auto"/>
      </w:pPr>
    </w:p>
    <w:p w14:paraId="411211DC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15</w:t>
      </w:r>
    </w:p>
    <w:p w14:paraId="6D440AF9" w14:textId="77777777" w:rsidR="00AF2430" w:rsidRPr="00A413D9" w:rsidRDefault="00A413D9" w:rsidP="00A413D9">
      <w:pPr>
        <w:spacing w:after="0" w:line="240" w:lineRule="auto"/>
      </w:pPr>
      <w:hyperlink r:id="rId58" w:history="1">
        <w:r w:rsidR="00AF2430" w:rsidRPr="00A413D9">
          <w:rPr>
            <w:rStyle w:val="Lienhypertexte"/>
          </w:rPr>
          <w:t>Catherine Bernard</w:t>
        </w:r>
      </w:hyperlink>
      <w:r w:rsidR="00AF2430" w:rsidRPr="00A413D9">
        <w:t xml:space="preserve"> pour Tous</w:t>
      </w:r>
    </w:p>
    <w:p w14:paraId="6665DB6E" w14:textId="77777777" w:rsidR="00AF2430" w:rsidRPr="00A413D9" w:rsidRDefault="00AF2430" w:rsidP="00A413D9">
      <w:pPr>
        <w:spacing w:after="0" w:line="240" w:lineRule="auto"/>
      </w:pPr>
      <w:r w:rsidRPr="00A413D9">
        <w:t xml:space="preserve">Le musée Saint-Raymond de Toulouse l'a fait me semble-t-il en publiant l'inventaire de ces collections : </w:t>
      </w:r>
      <w:hyperlink r:id="rId59" w:history="1">
        <w:r w:rsidRPr="00A413D9">
          <w:rPr>
            <w:rStyle w:val="Lienhypertexte"/>
          </w:rPr>
          <w:t>https://www.data.gouv.fr/fr/datasets/inventaire-principal-musee-saint-raymond/</w:t>
        </w:r>
      </w:hyperlink>
    </w:p>
    <w:p w14:paraId="6C9FF73B" w14:textId="77777777" w:rsidR="00AF2430" w:rsidRPr="00A413D9" w:rsidRDefault="00AF2430" w:rsidP="00A413D9">
      <w:pPr>
        <w:spacing w:after="0" w:line="240" w:lineRule="auto"/>
      </w:pPr>
    </w:p>
    <w:p w14:paraId="4FDC7E54" w14:textId="77777777" w:rsidR="00AF2430" w:rsidRPr="00A413D9" w:rsidRDefault="00AF2430" w:rsidP="00A413D9">
      <w:pPr>
        <w:spacing w:after="0" w:line="240" w:lineRule="auto"/>
      </w:pPr>
      <w:proofErr w:type="gramStart"/>
      <w:r w:rsidRPr="00A413D9">
        <w:t>18:</w:t>
      </w:r>
      <w:proofErr w:type="gramEnd"/>
      <w:r w:rsidRPr="00A413D9">
        <w:t>16</w:t>
      </w:r>
    </w:p>
    <w:p w14:paraId="58E74BEF" w14:textId="77777777" w:rsidR="00AF2430" w:rsidRPr="00A413D9" w:rsidRDefault="00A413D9" w:rsidP="00A413D9">
      <w:pPr>
        <w:spacing w:after="0" w:line="240" w:lineRule="auto"/>
      </w:pPr>
      <w:hyperlink r:id="rId60" w:history="1">
        <w:r w:rsidR="00AF2430" w:rsidRPr="00A413D9">
          <w:rPr>
            <w:rStyle w:val="Lienhypertexte"/>
          </w:rPr>
          <w:t>MIKES Anne-Lise</w:t>
        </w:r>
      </w:hyperlink>
      <w:r w:rsidR="00AF2430" w:rsidRPr="00A413D9">
        <w:t xml:space="preserve"> pour Tous</w:t>
      </w:r>
    </w:p>
    <w:p w14:paraId="3C58ED7C" w14:textId="77777777" w:rsidR="00AF2430" w:rsidRPr="00A413D9" w:rsidRDefault="00AF2430" w:rsidP="00A413D9">
      <w:pPr>
        <w:spacing w:after="0" w:line="240" w:lineRule="auto"/>
      </w:pPr>
      <w:r w:rsidRPr="00A413D9">
        <w:t>Merci pour cette présentation très intéressante qui rejoint tout à fait notre réflexion actuelle.</w:t>
      </w:r>
    </w:p>
    <w:p w14:paraId="3A9B89D6" w14:textId="77777777" w:rsidR="000464E3" w:rsidRPr="00A413D9" w:rsidRDefault="000464E3" w:rsidP="00A413D9">
      <w:pPr>
        <w:spacing w:after="0" w:line="240" w:lineRule="auto"/>
      </w:pPr>
    </w:p>
    <w:sectPr w:rsidR="000464E3" w:rsidRPr="00A413D9" w:rsidSect="0004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30"/>
    <w:rsid w:val="000464E3"/>
    <w:rsid w:val="00A413D9"/>
    <w:rsid w:val="00A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5173"/>
  <w15:docId w15:val="{A4114032-4EAC-4C02-AAC4-F257E72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E3"/>
  </w:style>
  <w:style w:type="paragraph" w:styleId="Titre1">
    <w:name w:val="heading 1"/>
    <w:basedOn w:val="Normal"/>
    <w:link w:val="Titre1Car"/>
    <w:uiPriority w:val="9"/>
    <w:qFormat/>
    <w:rsid w:val="00AF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4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2430"/>
    <w:rPr>
      <w:color w:val="0000FF"/>
      <w:u w:val="single"/>
    </w:rPr>
  </w:style>
  <w:style w:type="paragraph" w:customStyle="1" w:styleId="private">
    <w:name w:val="private"/>
    <w:basedOn w:val="Normal"/>
    <w:rsid w:val="00A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23986">
      <w:bodyDiv w:val="1"/>
      <w:marLeft w:val="39"/>
      <w:marRight w:val="39"/>
      <w:marTop w:val="39"/>
      <w:marBottom w:val="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39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8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633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3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28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59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84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8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72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91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52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0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675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69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559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66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69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382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23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75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486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107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20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501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12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16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71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8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7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182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6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310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23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559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6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91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55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51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72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872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319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80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438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591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069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356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75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796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9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49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607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91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55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002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89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34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605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20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93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69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49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949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765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14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4083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157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22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81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24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317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61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43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692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599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18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78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72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5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11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O-8Hhw6_78BILxNAchl391cpYNXpck2S1cTH1bXM_d8/edit" TargetMode="External"/><Relationship Id="rId18" Type="http://schemas.openxmlformats.org/officeDocument/2006/relationships/hyperlink" Target="res://\\G2MResource_en.dll/%3cA%20HREF=%22%3conLeftClick%3eeCMD_SetChatTo%20105%3c/onLeftClick%3e%3conRightClick%3eeCMD_DoAttendeeContextMenu%206881292%3c/onRightClick%3e%22%3e%3c/A%3e" TargetMode="External"/><Relationship Id="rId26" Type="http://schemas.openxmlformats.org/officeDocument/2006/relationships/hyperlink" Target="res://\\G2MResource_en.dll/%3cA%20HREF=%22%3conLeftClick%3eeCMD_SetChatTo%20192%3c/onLeftClick%3e%3conRightClick%3eeCMD_DoAttendeeContextMenu%2012582924%3c/onRightClick%3e%22%3e%3c/A%3e" TargetMode="External"/><Relationship Id="rId39" Type="http://schemas.openxmlformats.org/officeDocument/2006/relationships/hyperlink" Target="res://\\G2MResource_en.dll/%3cA%20HREF=%22%3conLeftClick%3eeCMD_SetChatTo%20126%3c/onLeftClick%3e%3conRightClick%3eeCMD_DoAttendeeContextMenu%208257548%3c/onRightClick%3e%22%3e%3c/A%3e" TargetMode="External"/><Relationship Id="rId21" Type="http://schemas.openxmlformats.org/officeDocument/2006/relationships/hyperlink" Target="https://www.archivistes.org/Ressources-Registres-des-entrees" TargetMode="External"/><Relationship Id="rId34" Type="http://schemas.openxmlformats.org/officeDocument/2006/relationships/hyperlink" Target="res://\\G2MResource_en.dll/%3cA%20HREF=%22%3conLeftClick%3eeCMD_SetChatTo%20199%3c/onLeftClick%3e%3conRightClick%3eeCMD_DoAttendeeContextMenu%2013041676%3c/onRightClick%3e%22%3e%3c/A%3e" TargetMode="External"/><Relationship Id="rId42" Type="http://schemas.openxmlformats.org/officeDocument/2006/relationships/hyperlink" Target="res://\\G2MResource_en.dll/%3cA%20HREF=%22%3conLeftClick%3eeCMD_SetChatTo%20227%3c/onLeftClick%3e%3conRightClick%3eeCMD_DoAttendeeContextMenu%2014876684%3c/onRightClick%3e%22%3e%3c/A%3e" TargetMode="External"/><Relationship Id="rId47" Type="http://schemas.openxmlformats.org/officeDocument/2006/relationships/hyperlink" Target="res://\\G2MResource_en.dll/%3cA%20HREF=%22%3conLeftClick%3eeCMD_SetChatTo%20138%3c/onLeftClick%3e%3conRightClick%3eeCMD_DoAttendeeContextMenu%209043980%3c/onRightClick%3e%22%3e%3c/A%3e" TargetMode="External"/><Relationship Id="rId50" Type="http://schemas.openxmlformats.org/officeDocument/2006/relationships/hyperlink" Target="res://\\G2MResource_en.dll/%3cA%20HREF=%22%3conLeftClick%3eeCMD_SetChatTo%20125%3c/onLeftClick%3e%3conRightClick%3eeCMD_DoAttendeeContextMenu%208192012%3c/onRightClick%3e%22%3e%3c/A%3e" TargetMode="External"/><Relationship Id="rId55" Type="http://schemas.openxmlformats.org/officeDocument/2006/relationships/hyperlink" Target="res://\\G2MResource_en.dll/%3cA%20HREF=%22%3conLeftClick%3eeCMD_SetChatTo%20123%3c/onLeftClick%3e%3conRightClick%3eeCMD_DoAttendeeContextMenu%208060940%3c/onRightClick%3e%22%3e%3c/A%3e" TargetMode="External"/><Relationship Id="rId7" Type="http://schemas.openxmlformats.org/officeDocument/2006/relationships/hyperlink" Target="res://\\G2MResource_en.dll/%3cA%20HREF=%22%3conLeftClick%3eeCMD_SetChatTo%20160%3c/onLeftClick%3e%3conRightClick%3eeCMD_DoAttendeeContextMenu%2010485772%3c/onRightClick%3e%22%3e%3c/A%3e" TargetMode="External"/><Relationship Id="rId2" Type="http://schemas.openxmlformats.org/officeDocument/2006/relationships/settings" Target="settings.xml"/><Relationship Id="rId16" Type="http://schemas.openxmlformats.org/officeDocument/2006/relationships/hyperlink" Target="res://\\G2MResource_en.dll/%3cA%20HREF=%22%3conLeftClick%3eeCMD_SetChatTo%20105%3c/onLeftClick%3e%3conRightClick%3eeCMD_DoAttendeeContextMenu%206881292%3c/onRightClick%3e%22%3e%3c/A%3e" TargetMode="External"/><Relationship Id="rId29" Type="http://schemas.openxmlformats.org/officeDocument/2006/relationships/hyperlink" Target="res://\\G2MResource_en.dll/%3cA%20HREF=%22%3conLeftClick%3eeCMD_SetChatTo%20183%3c/onLeftClick%3e%3conRightClick%3eeCMD_DoAttendeeContextMenu%2011993100%3c/onRightClick%3e%22%3e%3c/A%3e" TargetMode="External"/><Relationship Id="rId11" Type="http://schemas.openxmlformats.org/officeDocument/2006/relationships/hyperlink" Target="res://\\G2MResource_en.dll/%3cA%20HREF=%22%3conLeftClick%3eeCMD_SetChatTo%20201%3c/onLeftClick%3e%3conRightClick%3eeCMD_DoAttendeeContextMenu%2013172748%3c/onRightClick%3e%22%3e%3c/A%3e" TargetMode="External"/><Relationship Id="rId24" Type="http://schemas.openxmlformats.org/officeDocument/2006/relationships/hyperlink" Target="res://\\G2MResource_en.dll/%3cA%20HREF=%22%3conLeftClick%3eeCMD_SetChatTo%20178%3c/onLeftClick%3e%3conRightClick%3eeCMD_DoAttendeeContextMenu%2011665420%3c/onRightClick%3e%22%3e%3c/A%3e" TargetMode="External"/><Relationship Id="rId32" Type="http://schemas.openxmlformats.org/officeDocument/2006/relationships/hyperlink" Target="https://hal-mines-paristech.archives-ouvertes.fr/hal-01347301" TargetMode="External"/><Relationship Id="rId37" Type="http://schemas.openxmlformats.org/officeDocument/2006/relationships/hyperlink" Target="https://schema.data.gouv.fr/" TargetMode="External"/><Relationship Id="rId40" Type="http://schemas.openxmlformats.org/officeDocument/2006/relationships/hyperlink" Target="res://\\G2MResource_en.dll/%3cA%20HREF=%22%3conLeftClick%3eeCMD_SetChatTo%20155%3c/onLeftClick%3e%3conRightClick%3eeCMD_DoAttendeeContextMenu%2010158092%3c/onRightClick%3e%22%3e%3c/A%3e" TargetMode="External"/><Relationship Id="rId45" Type="http://schemas.openxmlformats.org/officeDocument/2006/relationships/hyperlink" Target="res://\\G2MResource_en.dll/%3cA%20HREF=%22%3conLeftClick%3eeCMD_SetChatTo%20120%3c/onLeftClick%3e%3conRightClick%3eeCMD_DoAttendeeContextMenu%207864332%3c/onRightClick%3e%22%3e%3c/A%3e" TargetMode="External"/><Relationship Id="rId53" Type="http://schemas.openxmlformats.org/officeDocument/2006/relationships/hyperlink" Target="res://\\G2MResource_en.dll/%3cA%20HREF=%22%3conLeftClick%3eeCMD_SetChatTo%20126%3c/onLeftClick%3e%3conRightClick%3eeCMD_DoAttendeeContextMenu%208257548%3c/onRightClick%3e%22%3e%3c/A%3e" TargetMode="External"/><Relationship Id="rId58" Type="http://schemas.openxmlformats.org/officeDocument/2006/relationships/hyperlink" Target="res://\\G2MResource_en.dll/%3cA%20HREF=%22%3conLeftClick%3eeCMD_SetChatTo%20183%3c/onLeftClick%3e%3conRightClick%3eeCMD_DoAttendeeContextMenu%2011993100%3c/onRightClick%3e%22%3e%3c/A%3e" TargetMode="External"/><Relationship Id="rId5" Type="http://schemas.openxmlformats.org/officeDocument/2006/relationships/hyperlink" Target="res://\\G2MResource_en.dll/%3cA%20HREF=%22%3conLeftClick%3eeCMD_SetChatTo%20160%3c/onLeftClick%3e%3conRightClick%3eeCMD_DoAttendeeContextMenu%2010485772%3c/onRightClick%3e%22%3e%3c/A%3e" TargetMode="External"/><Relationship Id="rId61" Type="http://schemas.openxmlformats.org/officeDocument/2006/relationships/fontTable" Target="fontTable.xml"/><Relationship Id="rId19" Type="http://schemas.openxmlformats.org/officeDocument/2006/relationships/hyperlink" Target="res://\\G2MResource_en.dll/%3cA%20HREF=%22%3conLeftClick%3eeCMD_SetChatTo%20105%3c/onLeftClick%3e%3conRightClick%3eeCMD_DoAttendeeContextMenu%206881292%3c/onRightClick%3e%22%3e%3c/A%3e" TargetMode="External"/><Relationship Id="rId14" Type="http://schemas.openxmlformats.org/officeDocument/2006/relationships/hyperlink" Target="res://\\G2MResource_en.dll/%3cA%20HREF=%22%3conLeftClick%3eeCMD_SetChatTo%20171%3c/onLeftClick%3e%3conRightClick%3eeCMD_DoAttendeeContextMenu%2011206668%3c/onRightClick%3e%22%3e%3c/A%3e" TargetMode="External"/><Relationship Id="rId22" Type="http://schemas.openxmlformats.org/officeDocument/2006/relationships/hyperlink" Target="res://\\G2MResource_en.dll/%3cA%20HREF=%22%3conLeftClick%3eeCMD_SetChatTo%20200%3c/onLeftClick%3e%3conRightClick%3eeCMD_DoAttendeeContextMenu%2013107212%3c/onRightClick%3e%22%3e%3c/A%3e" TargetMode="External"/><Relationship Id="rId27" Type="http://schemas.openxmlformats.org/officeDocument/2006/relationships/hyperlink" Target="res://\\G2MResource_en.dll/%3cA%20HREF=%22%3conLeftClick%3eeCMD_SetChatTo%20199%3c/onLeftClick%3e%3conRightClick%3eeCMD_DoAttendeeContextMenu%2013041676%3c/onRightClick%3e%22%3e%3c/A%3e" TargetMode="External"/><Relationship Id="rId30" Type="http://schemas.openxmlformats.org/officeDocument/2006/relationships/hyperlink" Target="res://\\G2MResource_en.dll/%3cA%20HREF=%22%3conLeftClick%3eeCMD_SetChatTo%20199%3c/onLeftClick%3e%3conRightClick%3eeCMD_DoAttendeeContextMenu%2013041676%3c/onRightClick%3e%22%3e%3c/A%3e" TargetMode="External"/><Relationship Id="rId35" Type="http://schemas.openxmlformats.org/officeDocument/2006/relationships/hyperlink" Target="https://opendatafrance.gitbook.io/d-lyne/presentation-du-service-d-lyne" TargetMode="External"/><Relationship Id="rId43" Type="http://schemas.openxmlformats.org/officeDocument/2006/relationships/hyperlink" Target="res://\\G2MResource_en.dll/%3cA%20HREF=%22%3conLeftClick%3eeCMD_SetChatTo%20200%3c/onLeftClick%3e%3conRightClick%3eeCMD_DoAttendeeContextMenu%2013107212%3c/onRightClick%3e%22%3e%3c/A%3e" TargetMode="External"/><Relationship Id="rId48" Type="http://schemas.openxmlformats.org/officeDocument/2006/relationships/hyperlink" Target="res://\\G2MResource_en.dll/%3cA%20HREF=%22%3conLeftClick%3eeCMD_SetChatTo%20110%3c/onLeftClick%3e%3conRightClick%3eeCMD_DoAttendeeContextMenu%207208972%3c/onRightClick%3e%22%3e%3c/A%3e" TargetMode="External"/><Relationship Id="rId56" Type="http://schemas.openxmlformats.org/officeDocument/2006/relationships/hyperlink" Target="res://\\G2MResource_en.dll/%3cA%20HREF=%22%3conLeftClick%3eeCMD_SetChatTo%20171%3c/onLeftClick%3e%3conRightClick%3eeCMD_DoAttendeeContextMenu%2011206668%3c/onRightClick%3e%22%3e%3c/A%3e" TargetMode="External"/><Relationship Id="rId8" Type="http://schemas.openxmlformats.org/officeDocument/2006/relationships/hyperlink" Target="res://\\G2MResource_en.dll/%3cA%20HREF=%22%3conLeftClick%3eeCMD_SetChatTo%20124%3c/onLeftClick%3e%3conRightClick%3eeCMD_DoAttendeeContextMenu%208126476%3c/onRightClick%3e%22%3e%3c/A%3e" TargetMode="External"/><Relationship Id="rId51" Type="http://schemas.openxmlformats.org/officeDocument/2006/relationships/hyperlink" Target="res://\\G2MResource_en.dll/%3cA%20HREF=%22%3conLeftClick%3eeCMD_SetChatTo%20183%3c/onLeftClick%3e%3conRightClick%3eeCMD_DoAttendeeContextMenu%2011993100%3c/onRightClick%3e%22%3e%3c/A%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res://\\G2MResource_en.dll/%3cA%20HREF=%22%3conLeftClick%3eeCMD_SetChatTo%20171%3c/onLeftClick%3e%3conRightClick%3eeCMD_DoAttendeeContextMenu%2011206668%3c/onRightClick%3e%22%3e%3c/A%3e" TargetMode="External"/><Relationship Id="rId17" Type="http://schemas.openxmlformats.org/officeDocument/2006/relationships/hyperlink" Target="https://francearchives.fr/fr/article/293123114" TargetMode="External"/><Relationship Id="rId25" Type="http://schemas.openxmlformats.org/officeDocument/2006/relationships/hyperlink" Target="res://\\G2MResource_en.dll/%3cA%20HREF=%22%3conLeftClick%3eeCMD_SetChatTo%20188%3c/onLeftClick%3e%3conRightClick%3eeCMD_DoAttendeeContextMenu%2012320780%3c/onRightClick%3e%22%3e%3c/A%3e" TargetMode="External"/><Relationship Id="rId33" Type="http://schemas.openxmlformats.org/officeDocument/2006/relationships/hyperlink" Target="res://\\G2MResource_en.dll/%3cA%20HREF=%22%3conLeftClick%3eeCMD_SetChatTo%20156%3c/onLeftClick%3e%3conRightClick%3eeCMD_DoAttendeeContextMenu%2010223628%3c/onRightClick%3e%22%3e%3c/A%3e" TargetMode="External"/><Relationship Id="rId38" Type="http://schemas.openxmlformats.org/officeDocument/2006/relationships/hyperlink" Target="res://\\G2MResource_en.dll/%3cA%20HREF=%22%3conLeftClick%3eeCMD_SetChatTo%20178%3c/onLeftClick%3e%3conRightClick%3eeCMD_DoAttendeeContextMenu%2011665420%3c/onRightClick%3e%22%3e%3c/A%3e" TargetMode="External"/><Relationship Id="rId46" Type="http://schemas.openxmlformats.org/officeDocument/2006/relationships/hyperlink" Target="res://\\G2MResource_en.dll/%3cA%20HREF=%22%3conLeftClick%3eeCMD_SetChatTo%20183%3c/onLeftClick%3e%3conRightClick%3eeCMD_DoAttendeeContextMenu%2011993100%3c/onRightClick%3e%22%3e%3c/A%3e" TargetMode="External"/><Relationship Id="rId59" Type="http://schemas.openxmlformats.org/officeDocument/2006/relationships/hyperlink" Target="https://www.data.gouv.fr/fr/datasets/inventaire-principal-musee-saint-raymond/" TargetMode="External"/><Relationship Id="rId20" Type="http://schemas.openxmlformats.org/officeDocument/2006/relationships/hyperlink" Target="https://github.com/datactivist/siaf" TargetMode="External"/><Relationship Id="rId41" Type="http://schemas.openxmlformats.org/officeDocument/2006/relationships/hyperlink" Target="res://\\G2MResource_en.dll/%3cA%20HREF=%22%3conLeftClick%3eeCMD_SetChatTo%20168%3c/onLeftClick%3e%3conRightClick%3eeCMD_DoAttendeeContextMenu%2011010060%3c/onRightClick%3e%22%3e%3c/A%3e" TargetMode="External"/><Relationship Id="rId54" Type="http://schemas.openxmlformats.org/officeDocument/2006/relationships/hyperlink" Target="res://\\G2MResource_en.dll/%3cA%20HREF=%22%3conLeftClick%3eeCMD_SetChatTo%20103%3c/onLeftClick%3e%3conRightClick%3eeCMD_DoAttendeeContextMenu%206750220%3c/onRightClick%3e%22%3e%3c/A%3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res://\\G2MResource_en.dll/%3cA%20HREF=%22%3conLeftClick%3eeCMD_SetChatTo%20160%3c/onLeftClick%3e%3conRightClick%3eeCMD_DoAttendeeContextMenu%2010485772%3c/onRightClick%3e%22%3e%3c/A%3e" TargetMode="External"/><Relationship Id="rId15" Type="http://schemas.openxmlformats.org/officeDocument/2006/relationships/hyperlink" Target="https://www.archivistes.org/Ressources-Registres-des-entrees" TargetMode="External"/><Relationship Id="rId23" Type="http://schemas.openxmlformats.org/officeDocument/2006/relationships/hyperlink" Target="res://\\G2MResource_en.dll/%3cA%20HREF=%22%3conLeftClick%3eeCMD_SetChatTo%20156%3c/onLeftClick%3e%3conRightClick%3eeCMD_DoAttendeeContextMenu%2010223628%3c/onRightClick%3e%22%3e%3c/A%3e" TargetMode="External"/><Relationship Id="rId28" Type="http://schemas.openxmlformats.org/officeDocument/2006/relationships/hyperlink" Target="res://\\G2MResource_en.dll/%3cA%20HREF=%22%3conLeftClick%3eeCMD_SetChatTo%20201%3c/onLeftClick%3e%3conRightClick%3eeCMD_DoAttendeeContextMenu%2013172748%3c/onRightClick%3e%22%3e%3c/A%3e" TargetMode="External"/><Relationship Id="rId36" Type="http://schemas.openxmlformats.org/officeDocument/2006/relationships/hyperlink" Target="res://\\G2MResource_en.dll/%3cA%20HREF=%22%3conLeftClick%3eeCMD_SetChatTo%20199%3c/onLeftClick%3e%3conRightClick%3eeCMD_DoAttendeeContextMenu%2013041676%3c/onRightClick%3e%22%3e%3c/A%3e" TargetMode="External"/><Relationship Id="rId49" Type="http://schemas.openxmlformats.org/officeDocument/2006/relationships/hyperlink" Target="res://\\G2MResource_en.dll/%3cA%20HREF=%22%3conLeftClick%3eeCMD_SetChatTo%20183%3c/onLeftClick%3e%3conRightClick%3eeCMD_DoAttendeeContextMenu%2011993100%3c/onRightClick%3e%22%3e%3c/A%3e" TargetMode="External"/><Relationship Id="rId57" Type="http://schemas.openxmlformats.org/officeDocument/2006/relationships/hyperlink" Target="res://\\G2MResource_en.dll/%3cA%20HREF=%22%3conLeftClick%3eeCMD_SetChatTo%20171%3c/onLeftClick%3e%3conRightClick%3eeCMD_DoAttendeeContextMenu%2011206668%3c/onRightClick%3e%22%3e%3c/A%3e" TargetMode="External"/><Relationship Id="rId10" Type="http://schemas.openxmlformats.org/officeDocument/2006/relationships/hyperlink" Target="res://\\G2MResource_en.dll/%3cA%20HREF=%22%3conLeftClick%3eeCMD_SetChatTo%20109%3c/onLeftClick%3e%3conRightClick%3eeCMD_DoAttendeeContextMenu%207143436%3c/onRightClick%3e%22%3e%3c/A%3e" TargetMode="External"/><Relationship Id="rId31" Type="http://schemas.openxmlformats.org/officeDocument/2006/relationships/hyperlink" Target="res://\\G2MResource_en.dll/%3cA%20HREF=%22%3conLeftClick%3eeCMD_SetChatTo%20199%3c/onLeftClick%3e%3conRightClick%3eeCMD_DoAttendeeContextMenu%2013041676%3c/onRightClick%3e%22%3e%3c/A%3e" TargetMode="External"/><Relationship Id="rId44" Type="http://schemas.openxmlformats.org/officeDocument/2006/relationships/hyperlink" Target="res://\\G2MResource_en.dll/%3cA%20HREF=%22%3conLeftClick%3eeCMD_SetChatTo%20188%3c/onLeftClick%3e%3conRightClick%3eeCMD_DoAttendeeContextMenu%2012320780%3c/onRightClick%3e%22%3e%3c/A%3e" TargetMode="External"/><Relationship Id="rId52" Type="http://schemas.openxmlformats.org/officeDocument/2006/relationships/hyperlink" Target="res://\\G2MResource_en.dll/%3cA%20HREF=%22%3conLeftClick%3eeCMD_SetChatTo%20126%3c/onLeftClick%3e%3conRightClick%3eeCMD_DoAttendeeContextMenu%208257548%3c/onRightClick%3e%22%3e%3c/A%3e" TargetMode="External"/><Relationship Id="rId60" Type="http://schemas.openxmlformats.org/officeDocument/2006/relationships/hyperlink" Target="res://\\G2MResource_en.dll/%3cA%20HREF=%22%3conLeftClick%3eeCMD_SetChatTo%20109%3c/onLeftClick%3e%3conRightClick%3eeCMD_DoAttendeeContextMenu%207143436%3c/onRightClick%3e%22%3e%3c/A%3e" TargetMode="External"/><Relationship Id="rId4" Type="http://schemas.openxmlformats.org/officeDocument/2006/relationships/hyperlink" Target="https://www.archivistes.org/-Standard-de-publication-des-donnees-du-registre-d-entrees-" TargetMode="External"/><Relationship Id="rId9" Type="http://schemas.openxmlformats.org/officeDocument/2006/relationships/hyperlink" Target="res://\\G2MResource_en.dll/%3cA%20HREF=%22%3conLeftClick%3eeCMD_SetChatTo%20199%3c/onLeftClick%3e%3conRightClick%3eeCMD_DoAttendeeContextMenu%2013041676%3c/onRightClick%3e%22%3e%3c/A%3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2892</Words>
  <Characters>15911</Characters>
  <Application>Microsoft Office Word</Application>
  <DocSecurity>0</DocSecurity>
  <Lines>132</Lines>
  <Paragraphs>37</Paragraphs>
  <ScaleCrop>false</ScaleCrop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Alice Grippon</cp:lastModifiedBy>
  <cp:revision>2</cp:revision>
  <dcterms:created xsi:type="dcterms:W3CDTF">2021-01-13T08:47:00Z</dcterms:created>
  <dcterms:modified xsi:type="dcterms:W3CDTF">2021-01-13T08:47:00Z</dcterms:modified>
</cp:coreProperties>
</file>